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B3" w:rsidRPr="008A7DBC" w:rsidRDefault="00E548B3" w:rsidP="008E0481">
      <w:pPr>
        <w:pStyle w:val="Default"/>
        <w:pageBreakBefore/>
        <w:spacing w:line="360" w:lineRule="auto"/>
        <w:rPr>
          <w:rFonts w:ascii="Arial" w:hAnsi="Arial" w:cs="Arial"/>
          <w:i/>
          <w:color w:val="auto"/>
          <w:spacing w:val="20"/>
        </w:rPr>
      </w:pPr>
      <w:r w:rsidRPr="008A7DBC">
        <w:rPr>
          <w:rFonts w:ascii="Arial" w:hAnsi="Arial" w:cs="Arial"/>
          <w:i/>
          <w:color w:val="auto"/>
          <w:spacing w:val="20"/>
        </w:rPr>
        <w:t xml:space="preserve">Załącznik do Zarządzenia Nr 7/2024                                                                                                                                                            Dyrektora Miejskiego  Ośrodka Sportu  w Sandomierzu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</w:t>
      </w:r>
      <w:r w:rsidR="00EA5CD9" w:rsidRPr="008A7DBC">
        <w:rPr>
          <w:rFonts w:ascii="Arial" w:hAnsi="Arial" w:cs="Arial"/>
          <w:i/>
          <w:color w:val="auto"/>
          <w:spacing w:val="20"/>
        </w:rPr>
        <w:t xml:space="preserve">dnia 04 </w:t>
      </w:r>
      <w:r w:rsidR="0054609E" w:rsidRPr="008A7DBC">
        <w:rPr>
          <w:rFonts w:ascii="Arial" w:hAnsi="Arial" w:cs="Arial"/>
          <w:i/>
          <w:color w:val="auto"/>
          <w:spacing w:val="20"/>
        </w:rPr>
        <w:t>kwietnia</w:t>
      </w:r>
      <w:r w:rsidRPr="008A7DBC">
        <w:rPr>
          <w:rFonts w:ascii="Arial" w:hAnsi="Arial" w:cs="Arial"/>
          <w:i/>
          <w:color w:val="auto"/>
          <w:spacing w:val="20"/>
        </w:rPr>
        <w:t xml:space="preserve"> 2024 roku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i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STANDARDY OCHRONY MAŁOLETNICH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W MIEJSKIM OŚRODKU SPORTU I REKREACJI W SANDOMIERZU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Spis treści </w:t>
      </w:r>
    </w:p>
    <w:p w:rsidR="00E548B3" w:rsidRPr="008A7DBC" w:rsidRDefault="00E548B3" w:rsidP="008E0481">
      <w:pPr>
        <w:pStyle w:val="Default"/>
        <w:spacing w:line="360" w:lineRule="auto"/>
        <w:ind w:left="8931" w:right="97" w:hanging="89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ROZDZIAŁ 1 .</w:t>
      </w:r>
      <w:r w:rsidR="00E11C35" w:rsidRPr="008A7DBC">
        <w:rPr>
          <w:rFonts w:ascii="Arial" w:hAnsi="Arial" w:cs="Arial"/>
          <w:color w:val="auto"/>
          <w:spacing w:val="20"/>
        </w:rPr>
        <w:t>.........................2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PODSTAWOWE TERMINY 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.......................</w:t>
      </w:r>
      <w:r w:rsidR="00E11C35" w:rsidRPr="008A7DBC">
        <w:rPr>
          <w:rFonts w:ascii="Arial" w:hAnsi="Arial" w:cs="Arial"/>
          <w:color w:val="auto"/>
          <w:spacing w:val="20"/>
        </w:rPr>
        <w:t>..........  2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ROZDZIAŁ 2 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......................</w:t>
      </w:r>
      <w:r w:rsidRPr="008A7DBC">
        <w:rPr>
          <w:rFonts w:ascii="Arial" w:hAnsi="Arial" w:cs="Arial"/>
          <w:color w:val="auto"/>
          <w:spacing w:val="20"/>
        </w:rPr>
        <w:t>...................................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>. 3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ZASADY ZAPEWNIAJĄCE BEZPIECZNE RELACJE MIĘDZY MAŁOLETNIM A PERSONELEM MIEJSKIEGO OŚRODKA SPORTU I REKREACJI W  SANDOMIERZU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ROZDZIAŁ 3 .............................................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</w:t>
      </w:r>
      <w:r w:rsidRPr="008A7DBC">
        <w:rPr>
          <w:rFonts w:ascii="Arial" w:hAnsi="Arial" w:cs="Arial"/>
          <w:color w:val="auto"/>
          <w:spacing w:val="20"/>
        </w:rPr>
        <w:t>....................................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 xml:space="preserve"> 5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ROZPOZNAWANIE I REAGOWANIE NA CZYNNIKI RYZYKA KRZYWDZENIA MAŁOLETNIEGO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ROZDZIAŁ 4 .....................................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...................</w:t>
      </w:r>
      <w:r w:rsidRPr="008A7DBC">
        <w:rPr>
          <w:rFonts w:ascii="Arial" w:hAnsi="Arial" w:cs="Arial"/>
          <w:color w:val="auto"/>
          <w:spacing w:val="20"/>
        </w:rPr>
        <w:t>....................................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 xml:space="preserve"> 5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ZASADY I PROCEDURA PODEJMOWANIA INTERWENCJI W SYTUACJI PODEJRZENIA KRZYWDZENIA MAŁOLETNIEGO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ROZDZIAŁ 5 .....................................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....................</w:t>
      </w:r>
      <w:r w:rsidRPr="008A7DBC">
        <w:rPr>
          <w:rFonts w:ascii="Arial" w:hAnsi="Arial" w:cs="Arial"/>
          <w:color w:val="auto"/>
          <w:spacing w:val="20"/>
        </w:rPr>
        <w:t xml:space="preserve">.................................... 7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ZASADY OCHRONY WIZERUNKU MAŁOLETNIEGO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ROZDZIAŁ 6 .............................................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</w:t>
      </w:r>
      <w:r w:rsidRPr="008A7DBC">
        <w:rPr>
          <w:rFonts w:ascii="Arial" w:hAnsi="Arial" w:cs="Arial"/>
          <w:color w:val="auto"/>
          <w:spacing w:val="20"/>
        </w:rPr>
        <w:t>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</w:t>
      </w:r>
      <w:r w:rsidR="00E11C35" w:rsidRPr="008A7DBC">
        <w:rPr>
          <w:rFonts w:ascii="Arial" w:hAnsi="Arial" w:cs="Arial"/>
          <w:color w:val="auto"/>
          <w:spacing w:val="20"/>
        </w:rPr>
        <w:t xml:space="preserve"> 7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ZASADY AKTUALIZACJI STANDARDU OCHRONY MAŁOLETNICH ORAZ ZAKRES </w:t>
      </w:r>
      <w:r w:rsidRPr="008A7DBC">
        <w:rPr>
          <w:rFonts w:ascii="Arial" w:hAnsi="Arial" w:cs="Arial"/>
          <w:color w:val="auto"/>
          <w:spacing w:val="20"/>
        </w:rPr>
        <w:br/>
        <w:t>KOMPETENCJI OSÓB ODPOWIEDZIALNYCH ZA PRZYGOTOWANIE PERSONELU DO STOSOWANIA STANDARDÓW OCHRONY MAŁOLETNICH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ROZDZIAŁ 7 .....................................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.................</w:t>
      </w:r>
      <w:r w:rsidRPr="008A7DBC">
        <w:rPr>
          <w:rFonts w:ascii="Arial" w:hAnsi="Arial" w:cs="Arial"/>
          <w:color w:val="auto"/>
          <w:spacing w:val="20"/>
        </w:rPr>
        <w:t>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</w:t>
      </w:r>
      <w:r w:rsidR="00E11C35" w:rsidRPr="008A7DBC">
        <w:rPr>
          <w:rFonts w:ascii="Arial" w:hAnsi="Arial" w:cs="Arial"/>
          <w:color w:val="auto"/>
          <w:spacing w:val="20"/>
        </w:rPr>
        <w:t xml:space="preserve"> 8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ZASADY UDOSTĘPNIANIA RODZICOM I MAŁOLETNIM STANDARDÓW DO ZAPOZNANIA SIĘ Z NIMI I ICH STOSOWANIA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lastRenderedPageBreak/>
        <w:t>ROZDZIAŁ 8 .....................................</w:t>
      </w:r>
      <w:r w:rsidR="008E0481" w:rsidRPr="008A7DBC">
        <w:rPr>
          <w:rFonts w:ascii="Arial" w:hAnsi="Arial" w:cs="Arial"/>
          <w:color w:val="auto"/>
          <w:spacing w:val="20"/>
        </w:rPr>
        <w:t>......................................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 xml:space="preserve"> 8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ZAPISY KOŃCOWE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Załącznik nr 1</w:t>
      </w:r>
      <w:r w:rsidR="008E0481" w:rsidRPr="008A7DBC">
        <w:rPr>
          <w:rFonts w:ascii="Arial" w:hAnsi="Arial" w:cs="Arial"/>
          <w:color w:val="auto"/>
          <w:spacing w:val="20"/>
        </w:rPr>
        <w:t>………………………………..</w:t>
      </w:r>
      <w:r w:rsidRPr="008A7DBC">
        <w:rPr>
          <w:rFonts w:ascii="Arial" w:hAnsi="Arial" w:cs="Arial"/>
          <w:color w:val="auto"/>
          <w:spacing w:val="20"/>
        </w:rPr>
        <w:t>...................................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>..9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Załącznik nr 2</w:t>
      </w:r>
      <w:r w:rsidR="008E0481" w:rsidRPr="008A7DBC">
        <w:rPr>
          <w:rFonts w:ascii="Arial" w:hAnsi="Arial" w:cs="Arial"/>
          <w:color w:val="auto"/>
          <w:spacing w:val="20"/>
        </w:rPr>
        <w:t>…………………………………</w:t>
      </w:r>
      <w:r w:rsidRPr="008A7DBC">
        <w:rPr>
          <w:rFonts w:ascii="Arial" w:hAnsi="Arial" w:cs="Arial"/>
          <w:color w:val="auto"/>
          <w:spacing w:val="20"/>
        </w:rPr>
        <w:t>...................................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>10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Załącznik nr 3</w:t>
      </w:r>
      <w:r w:rsidR="008E0481" w:rsidRPr="008A7DBC">
        <w:rPr>
          <w:rFonts w:ascii="Arial" w:hAnsi="Arial" w:cs="Arial"/>
          <w:color w:val="auto"/>
          <w:spacing w:val="20"/>
        </w:rPr>
        <w:t>…………………………………</w:t>
      </w:r>
      <w:r w:rsidRPr="008A7DBC">
        <w:rPr>
          <w:rFonts w:ascii="Arial" w:hAnsi="Arial" w:cs="Arial"/>
          <w:color w:val="auto"/>
          <w:spacing w:val="20"/>
        </w:rPr>
        <w:t>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 xml:space="preserve"> 11</w:t>
      </w:r>
      <w:r w:rsidRPr="008A7DBC">
        <w:rPr>
          <w:rFonts w:ascii="Arial" w:hAnsi="Arial" w:cs="Arial"/>
          <w:color w:val="auto"/>
          <w:spacing w:val="20"/>
        </w:rPr>
        <w:t xml:space="preserve">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Załącznik nr 4</w:t>
      </w:r>
      <w:r w:rsidR="008E0481" w:rsidRPr="008A7DBC">
        <w:rPr>
          <w:rFonts w:ascii="Arial" w:hAnsi="Arial" w:cs="Arial"/>
          <w:color w:val="auto"/>
          <w:spacing w:val="20"/>
        </w:rPr>
        <w:t>…………………………………</w:t>
      </w:r>
      <w:r w:rsidRPr="008A7DBC">
        <w:rPr>
          <w:rFonts w:ascii="Arial" w:hAnsi="Arial" w:cs="Arial"/>
          <w:color w:val="auto"/>
          <w:spacing w:val="20"/>
        </w:rPr>
        <w:t>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 xml:space="preserve"> 12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Załącznik nr 5</w:t>
      </w:r>
      <w:r w:rsidR="008E0481" w:rsidRPr="008A7DBC">
        <w:rPr>
          <w:rFonts w:ascii="Arial" w:hAnsi="Arial" w:cs="Arial"/>
          <w:color w:val="auto"/>
          <w:spacing w:val="20"/>
        </w:rPr>
        <w:t>………………………………….</w:t>
      </w:r>
      <w:r w:rsidRPr="008A7DBC">
        <w:rPr>
          <w:rFonts w:ascii="Arial" w:hAnsi="Arial" w:cs="Arial"/>
          <w:color w:val="auto"/>
          <w:spacing w:val="20"/>
        </w:rPr>
        <w:t>....</w:t>
      </w:r>
      <w:r w:rsidR="008E0481" w:rsidRPr="008A7DBC">
        <w:rPr>
          <w:rFonts w:ascii="Arial" w:hAnsi="Arial" w:cs="Arial"/>
          <w:color w:val="auto"/>
          <w:spacing w:val="20"/>
        </w:rPr>
        <w:t>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>13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Załącznik nr 6</w:t>
      </w:r>
      <w:r w:rsidR="008E0481" w:rsidRPr="008A7DBC">
        <w:rPr>
          <w:rFonts w:ascii="Arial" w:hAnsi="Arial" w:cs="Arial"/>
          <w:color w:val="auto"/>
          <w:spacing w:val="20"/>
        </w:rPr>
        <w:t>…………………………………</w:t>
      </w:r>
      <w:r w:rsidRPr="008A7DBC">
        <w:rPr>
          <w:rFonts w:ascii="Arial" w:hAnsi="Arial" w:cs="Arial"/>
          <w:color w:val="auto"/>
          <w:spacing w:val="20"/>
        </w:rPr>
        <w:t>..................................</w:t>
      </w:r>
      <w:r w:rsidR="00E11C35" w:rsidRPr="008A7DBC">
        <w:rPr>
          <w:rFonts w:ascii="Arial" w:hAnsi="Arial" w:cs="Arial"/>
          <w:color w:val="auto"/>
          <w:spacing w:val="20"/>
        </w:rPr>
        <w:t xml:space="preserve"> 14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Akty prawne na podstawie, których oparte są Standardy Ochrony Małoletnich w Miejskim Ośrodku Sportu i Rekreacji w Sandomierzu: </w:t>
      </w:r>
    </w:p>
    <w:p w:rsidR="00E548B3" w:rsidRPr="008A7DBC" w:rsidRDefault="00E548B3" w:rsidP="008E0481">
      <w:pPr>
        <w:pStyle w:val="Default"/>
        <w:numPr>
          <w:ilvl w:val="0"/>
          <w:numId w:val="20"/>
        </w:numPr>
        <w:spacing w:after="23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Ustawa z dnia 13 maja 2016r. o przeciwdziałaniu zagrożeniom przestępczością na tle seksualnym i ochronie małoletnich; </w:t>
      </w:r>
    </w:p>
    <w:p w:rsidR="00E548B3" w:rsidRPr="008A7DBC" w:rsidRDefault="00E548B3" w:rsidP="008E0481">
      <w:pPr>
        <w:pStyle w:val="Default"/>
        <w:numPr>
          <w:ilvl w:val="0"/>
          <w:numId w:val="20"/>
        </w:numPr>
        <w:spacing w:after="23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Ustawa z dnia 28 lipca 2023 r. o zmianie ustawy – Kodeks rodzinny opiekuńczy oraz niektórych innych ustaw (Dz.U. z 2023 r. poz. 1606); </w:t>
      </w:r>
    </w:p>
    <w:p w:rsidR="00E548B3" w:rsidRPr="008A7DBC" w:rsidRDefault="00E548B3" w:rsidP="008E0481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Konwencja o Prawach Dziecka przyjęta przez Zgromadzenie Ogólne Narodów Zjednoczonych z dnia 20 listopada 1989 r. (t. j. Dz. U. z 1991 Nr 120 poz. 526 ze zm.)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pageBreakBefore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lastRenderedPageBreak/>
        <w:t>ROZDZIAŁ 1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>PODSTAWOWE TERMINY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§ 1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Ilekroć w niniejszych Standardach jest mowa bez bliższego określenia o: </w:t>
      </w:r>
    </w:p>
    <w:p w:rsidR="00E548B3" w:rsidRPr="008A7DBC" w:rsidRDefault="00E548B3" w:rsidP="008E0481">
      <w:pPr>
        <w:pStyle w:val="Default"/>
        <w:spacing w:after="59"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Dyrektorze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Dyrektora Miejskiego Ośrodka Sportu i Rekreacji </w:t>
      </w:r>
      <w:r w:rsidRPr="008A7DBC">
        <w:rPr>
          <w:rFonts w:ascii="Arial" w:hAnsi="Arial" w:cs="Arial"/>
          <w:color w:val="auto"/>
          <w:spacing w:val="20"/>
        </w:rPr>
        <w:br/>
        <w:t xml:space="preserve">w  Sandomierzu;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jednostce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Miejski Ośrodek Sportu i Rekreacji w Sandomierzu;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pracowniku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osobę zatrudnioną w Miejskim Ośrodku Sportu </w:t>
      </w:r>
      <w:r w:rsidRPr="008A7DBC">
        <w:rPr>
          <w:rFonts w:ascii="Arial" w:hAnsi="Arial" w:cs="Arial"/>
          <w:color w:val="auto"/>
          <w:spacing w:val="20"/>
        </w:rPr>
        <w:br/>
        <w:t xml:space="preserve">i Rekreacji w Sandomierzu na podstawie umowy o pracę lub umowy zlecenia.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partnerze </w:t>
      </w:r>
      <w:r w:rsidRPr="008A7DBC">
        <w:rPr>
          <w:rFonts w:ascii="Arial" w:hAnsi="Arial" w:cs="Arial"/>
          <w:color w:val="auto"/>
          <w:spacing w:val="20"/>
        </w:rPr>
        <w:t xml:space="preserve">współpracującym z jednostką – należy przez to rozumieć osoby wykonujące zadania zlecone na terenie Miejskiego Ośrodka Sportu i Rekreacji w Sandomierzu na mocy odrębnych przepisów;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małoletnim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zgodnie z kodeksem cywilnym osobę od urodzenia  do ukończenia 18 roku życia;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opiekunie małoletniego </w:t>
      </w:r>
      <w:r w:rsidRPr="008A7DBC">
        <w:rPr>
          <w:rFonts w:ascii="Arial" w:hAnsi="Arial" w:cs="Arial"/>
          <w:color w:val="auto"/>
          <w:spacing w:val="20"/>
        </w:rPr>
        <w:t>– należy przez to rozumieć osobę uprawnioną do reprezentacji</w:t>
      </w:r>
      <w:r w:rsidRPr="008A7DBC">
        <w:rPr>
          <w:rFonts w:ascii="Arial" w:hAnsi="Arial" w:cs="Arial"/>
          <w:color w:val="auto"/>
          <w:spacing w:val="20"/>
        </w:rPr>
        <w:br/>
        <w:t xml:space="preserve">i stanowienia o małoletnim, w szczególności jego przedstawiciela ustawowego;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przedstawicielu ustawowym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rodzica bądź opiekuna posiadającego </w:t>
      </w:r>
    </w:p>
    <w:p w:rsidR="00E548B3" w:rsidRPr="008A7DBC" w:rsidRDefault="00E548B3" w:rsidP="008E0481">
      <w:pPr>
        <w:pStyle w:val="Default"/>
        <w:spacing w:after="59" w:line="360" w:lineRule="auto"/>
        <w:ind w:left="709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pełnię władzy rodzicielskiej lub opiekuna prawnego (osobę reprezentującą dziecko, </w:t>
      </w:r>
    </w:p>
    <w:p w:rsidR="00E548B3" w:rsidRPr="008A7DBC" w:rsidRDefault="00E548B3" w:rsidP="008E0481">
      <w:pPr>
        <w:pStyle w:val="Default"/>
        <w:spacing w:after="59"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ustanowioną przez  sąd, w sytuacji, gdy rodzicom nie przysługuje władza rodzicielska lub gdy    </w:t>
      </w:r>
    </w:p>
    <w:p w:rsidR="00E548B3" w:rsidRPr="008A7DBC" w:rsidRDefault="00E548B3" w:rsidP="008E0481">
      <w:pPr>
        <w:pStyle w:val="Default"/>
        <w:spacing w:after="59"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rodzice nie żyją);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zgodzie opiekuna małoletniego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zgodę co najmniej jednego </w:t>
      </w:r>
      <w:r w:rsidRPr="008A7DBC">
        <w:rPr>
          <w:rFonts w:ascii="Arial" w:hAnsi="Arial" w:cs="Arial"/>
          <w:color w:val="auto"/>
          <w:spacing w:val="20"/>
        </w:rPr>
        <w:br/>
      </w:r>
      <w:r w:rsidRPr="008A7DBC">
        <w:rPr>
          <w:rFonts w:ascii="Arial" w:hAnsi="Arial" w:cs="Arial"/>
          <w:color w:val="auto"/>
          <w:spacing w:val="20"/>
        </w:rPr>
        <w:lastRenderedPageBreak/>
        <w:t xml:space="preserve">z Rodziców małoletniego. Jednak w przypadku braku porozumienia między opiekunami   </w:t>
      </w:r>
    </w:p>
    <w:p w:rsidR="00E548B3" w:rsidRPr="008A7DBC" w:rsidRDefault="00E548B3" w:rsidP="008E0481">
      <w:pPr>
        <w:pStyle w:val="Default"/>
        <w:spacing w:after="59" w:line="360" w:lineRule="auto"/>
        <w:ind w:left="709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małoletniego należy poinformować ich o konieczności rozstrzygnięcia sprawy przez sąd rodzinny;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krzywdzeniu małoletniego </w:t>
      </w:r>
      <w:r w:rsidRPr="008A7DBC">
        <w:rPr>
          <w:rFonts w:ascii="Arial" w:hAnsi="Arial" w:cs="Arial"/>
          <w:color w:val="auto"/>
          <w:spacing w:val="20"/>
        </w:rPr>
        <w:t xml:space="preserve">– należy rozumieć popełnienie czynu zabronionego lub czynu    </w:t>
      </w:r>
    </w:p>
    <w:p w:rsidR="00E548B3" w:rsidRPr="008A7DBC" w:rsidRDefault="00E548B3" w:rsidP="008E0481">
      <w:pPr>
        <w:pStyle w:val="Default"/>
        <w:spacing w:after="59"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karalnego na szkodę małoletniego przez jakąkolwiek osobę, w tym pracownika Miejskiego  </w:t>
      </w:r>
    </w:p>
    <w:p w:rsidR="00E548B3" w:rsidRPr="008A7DBC" w:rsidRDefault="00E548B3" w:rsidP="008E0481">
      <w:pPr>
        <w:pStyle w:val="Default"/>
        <w:spacing w:after="59"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Ośrodku Sportu i Rekreacji w Sandomierzu lub zagrożenie dobra małoletniego, w tym jego </w:t>
      </w:r>
    </w:p>
    <w:p w:rsidR="00E548B3" w:rsidRPr="008A7DBC" w:rsidRDefault="00E548B3" w:rsidP="008E0481">
      <w:pPr>
        <w:pStyle w:val="Default"/>
        <w:spacing w:after="59"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zaniedbywanie;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danych osobowych małoletniego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wszelkie informacje umożliwiające identyfikację osoby małoletniej korzystającej z usług Miejskiego Ośrodka  </w:t>
      </w:r>
    </w:p>
    <w:p w:rsidR="00E548B3" w:rsidRPr="008A7DBC" w:rsidRDefault="00E548B3" w:rsidP="008E0481">
      <w:pPr>
        <w:pStyle w:val="Default"/>
        <w:spacing w:after="59"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Sportu i Rekreacji w Sandomierzu; </w:t>
      </w:r>
    </w:p>
    <w:p w:rsidR="00E548B3" w:rsidRPr="008A7DBC" w:rsidRDefault="00E548B3" w:rsidP="008E048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osobie odpowiedzialnej za Standardy Ochrony Małoletnich </w:t>
      </w:r>
      <w:r w:rsidRPr="008A7DBC">
        <w:rPr>
          <w:rFonts w:ascii="Arial" w:hAnsi="Arial" w:cs="Arial"/>
          <w:color w:val="auto"/>
          <w:spacing w:val="20"/>
        </w:rPr>
        <w:t xml:space="preserve">– należy przez to rozumieć </w:t>
      </w:r>
    </w:p>
    <w:p w:rsidR="00E548B3" w:rsidRPr="008A7DBC" w:rsidRDefault="00E548B3" w:rsidP="008E0481">
      <w:pPr>
        <w:pStyle w:val="Default"/>
        <w:spacing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wyznaczonego przez Dyrektora pracownika sprawującego nadzór nad realizacją niniejszych   </w:t>
      </w:r>
    </w:p>
    <w:p w:rsidR="00E548B3" w:rsidRPr="008A7DBC" w:rsidRDefault="00E548B3" w:rsidP="008E0481">
      <w:pPr>
        <w:pStyle w:val="Default"/>
        <w:spacing w:line="360" w:lineRule="auto"/>
        <w:ind w:left="1440" w:hanging="73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Standardów;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pageBreakBefore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lastRenderedPageBreak/>
        <w:t>ROZDZIAŁ 2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 xml:space="preserve">ZASADY ZAPEWNIAJĄCE BEZPIECZNE RELACJE MIĘDZY MAŁOLETNIM </w:t>
      </w:r>
      <w:r w:rsidRPr="008A7DBC">
        <w:rPr>
          <w:rFonts w:ascii="Arial" w:hAnsi="Arial" w:cs="Arial"/>
          <w:b/>
          <w:bCs/>
          <w:color w:val="auto"/>
          <w:spacing w:val="20"/>
        </w:rPr>
        <w:br/>
        <w:t>A PERSONELEM MIEJSKIEGO OŚRODKA SPORTU I REKREACJI W SANDOMIERZU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1</w:t>
      </w:r>
    </w:p>
    <w:p w:rsidR="00E548B3" w:rsidRPr="008A7DBC" w:rsidRDefault="00E548B3" w:rsidP="008E0481">
      <w:pPr>
        <w:pStyle w:val="Default"/>
        <w:numPr>
          <w:ilvl w:val="0"/>
          <w:numId w:val="2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Osobą odpowiedzialną za przygotowanie personelu w Miejskim Ośrodku Sportu i Rekreacji </w:t>
      </w:r>
      <w:r w:rsidRPr="008A7DBC">
        <w:rPr>
          <w:rFonts w:ascii="Arial" w:hAnsi="Arial" w:cs="Arial"/>
          <w:color w:val="auto"/>
          <w:spacing w:val="20"/>
        </w:rPr>
        <w:br/>
        <w:t xml:space="preserve"> w Sandomierzu  do stosowania standardów ochrony małoletnich jest  Dyrektor. </w:t>
      </w:r>
    </w:p>
    <w:p w:rsidR="00E548B3" w:rsidRPr="008A7DBC" w:rsidRDefault="00E548B3" w:rsidP="008E0481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Dyrektor zapoznaje pracowników ze Standardami Ochrony Małoletnich oraz odbiera od każdego zatrudnionego pracownika oświadczenie o zapoznaniu się ze Standardami Ochrony Małoletnich, obowiązującymi w jednostce. Wzór oświadczenia pracownika został określony w </w:t>
      </w:r>
      <w:r w:rsidRPr="008A7DBC">
        <w:rPr>
          <w:rFonts w:ascii="Arial" w:hAnsi="Arial" w:cs="Arial"/>
          <w:b/>
          <w:bCs/>
          <w:color w:val="auto"/>
          <w:spacing w:val="20"/>
        </w:rPr>
        <w:t xml:space="preserve">załączniku nr 1 </w:t>
      </w:r>
      <w:r w:rsidRPr="008A7DBC">
        <w:rPr>
          <w:rFonts w:ascii="Arial" w:hAnsi="Arial" w:cs="Arial"/>
          <w:color w:val="auto"/>
          <w:spacing w:val="20"/>
        </w:rPr>
        <w:t xml:space="preserve">do niniejszej procedury. </w:t>
      </w:r>
    </w:p>
    <w:p w:rsidR="00E548B3" w:rsidRPr="008A7DBC" w:rsidRDefault="00E548B3" w:rsidP="008E0481">
      <w:pPr>
        <w:pStyle w:val="Default"/>
        <w:numPr>
          <w:ilvl w:val="0"/>
          <w:numId w:val="2"/>
        </w:numPr>
        <w:spacing w:after="62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Pracownicy nowo zatrudnieni w MOSiR Sandomierz zapoznawani ze standardami w pierwszym tygodniu pracy i w tym czasie jest od nich odbierane oświadczenie, o którym mowa w ust. 2.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4. </w:t>
      </w:r>
      <w:r w:rsidR="00DB2AD3" w:rsidRPr="008A7DBC">
        <w:rPr>
          <w:rFonts w:ascii="Arial" w:hAnsi="Arial" w:cs="Arial"/>
          <w:color w:val="auto"/>
          <w:spacing w:val="20"/>
        </w:rPr>
        <w:t xml:space="preserve"> </w:t>
      </w:r>
      <w:r w:rsidRPr="008A7DBC">
        <w:rPr>
          <w:rFonts w:ascii="Arial" w:hAnsi="Arial" w:cs="Arial"/>
          <w:color w:val="auto"/>
          <w:spacing w:val="20"/>
        </w:rPr>
        <w:t xml:space="preserve">Zasady bezpiecznej rekrutacji pracowników: </w:t>
      </w:r>
    </w:p>
    <w:p w:rsidR="00E548B3" w:rsidRPr="008A7DBC" w:rsidRDefault="00E548B3" w:rsidP="008E048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Dyrektor przed nawiązaniem z osobą stosunku pracy lub przed dopuszczeniem osoby do innej działalności związanej z wychowaniem, edukacją, wypoczynkiem małoletnich lub z opieką nad nimi, zobowiązany jest do uzyskania informacji, czy dane tej osoby są zamieszczone </w:t>
      </w:r>
      <w:r w:rsidRPr="008A7DBC">
        <w:rPr>
          <w:rFonts w:ascii="Arial" w:hAnsi="Arial" w:cs="Arial"/>
          <w:color w:val="auto"/>
          <w:spacing w:val="20"/>
        </w:rPr>
        <w:br/>
        <w:t xml:space="preserve">w </w:t>
      </w:r>
      <w:r w:rsidRPr="008A7DBC">
        <w:rPr>
          <w:rFonts w:ascii="Arial" w:hAnsi="Arial" w:cs="Arial"/>
          <w:b/>
          <w:bCs/>
          <w:color w:val="auto"/>
          <w:spacing w:val="20"/>
        </w:rPr>
        <w:t xml:space="preserve">Rejestrze z dostępem ograniczonym </w:t>
      </w:r>
      <w:r w:rsidRPr="008A7DBC">
        <w:rPr>
          <w:rFonts w:ascii="Arial" w:hAnsi="Arial" w:cs="Arial"/>
          <w:color w:val="auto"/>
          <w:spacing w:val="20"/>
        </w:rPr>
        <w:t xml:space="preserve">lub </w:t>
      </w:r>
      <w:r w:rsidRPr="008A7DBC">
        <w:rPr>
          <w:rFonts w:ascii="Arial" w:hAnsi="Arial" w:cs="Arial"/>
          <w:b/>
          <w:bCs/>
          <w:color w:val="auto"/>
          <w:spacing w:val="20"/>
        </w:rPr>
        <w:t>Rejestrze osób</w:t>
      </w:r>
      <w:r w:rsidRPr="008A7DBC">
        <w:rPr>
          <w:rFonts w:ascii="Arial" w:hAnsi="Arial" w:cs="Arial"/>
          <w:color w:val="auto"/>
          <w:spacing w:val="20"/>
        </w:rPr>
        <w:t xml:space="preserve">, w stosunku do których Państwowa Komisja do spraw przeciwdziałania wykorzystaniu seksualnemu małoletnich poniżej lat 15 wydała postanowienie o wpisie w Rejestr; </w:t>
      </w:r>
    </w:p>
    <w:p w:rsidR="00E548B3" w:rsidRPr="008A7DBC" w:rsidRDefault="00E548B3" w:rsidP="008E0481">
      <w:pPr>
        <w:pStyle w:val="Default"/>
        <w:numPr>
          <w:ilvl w:val="0"/>
          <w:numId w:val="1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Dyrektor od kandydata pobiera informację </w:t>
      </w:r>
      <w:r w:rsidR="00447E11" w:rsidRPr="008A7DBC">
        <w:rPr>
          <w:rFonts w:ascii="Arial" w:hAnsi="Arial" w:cs="Arial"/>
          <w:color w:val="auto"/>
          <w:spacing w:val="20"/>
        </w:rPr>
        <w:t xml:space="preserve">o niekaralności </w:t>
      </w:r>
      <w:r w:rsidRPr="008A7DBC">
        <w:rPr>
          <w:rFonts w:ascii="Arial" w:hAnsi="Arial" w:cs="Arial"/>
          <w:color w:val="auto"/>
          <w:spacing w:val="20"/>
        </w:rPr>
        <w:t xml:space="preserve">z Krajowego Rejestru Karnego </w:t>
      </w:r>
      <w:r w:rsidR="00477B5E" w:rsidRPr="008A7DBC">
        <w:rPr>
          <w:rFonts w:ascii="Arial" w:hAnsi="Arial" w:cs="Arial"/>
          <w:color w:val="auto"/>
          <w:spacing w:val="20"/>
        </w:rPr>
        <w:br/>
      </w:r>
      <w:r w:rsidR="00447E11" w:rsidRPr="008A7DBC">
        <w:rPr>
          <w:rFonts w:ascii="Arial" w:hAnsi="Arial" w:cs="Arial"/>
          <w:color w:val="auto"/>
          <w:spacing w:val="20"/>
        </w:rPr>
        <w:t xml:space="preserve">w zakresie przestępstw określonych w rozdziale XIX i XXV Kodeksu karnego, w art. 189a </w:t>
      </w:r>
      <w:r w:rsidR="00477B5E" w:rsidRPr="008A7DBC">
        <w:rPr>
          <w:rFonts w:ascii="Arial" w:hAnsi="Arial" w:cs="Arial"/>
          <w:color w:val="auto"/>
          <w:spacing w:val="20"/>
        </w:rPr>
        <w:br/>
      </w:r>
      <w:r w:rsidR="00447E11" w:rsidRPr="008A7DBC">
        <w:rPr>
          <w:rFonts w:ascii="Arial" w:hAnsi="Arial" w:cs="Arial"/>
          <w:color w:val="auto"/>
          <w:spacing w:val="20"/>
        </w:rPr>
        <w:t xml:space="preserve">i art. 207 Kodeksu karnego oraz w ustawie z dnia 29 lipca 2005 r. o przeciwdziałaniu narkomanii (Dz. U. z 2023 r. poz. 172 oraz z 2022 r. </w:t>
      </w:r>
      <w:r w:rsidR="00447E11" w:rsidRPr="008A7DBC">
        <w:rPr>
          <w:rFonts w:ascii="Arial" w:hAnsi="Arial" w:cs="Arial"/>
          <w:color w:val="auto"/>
          <w:spacing w:val="20"/>
        </w:rPr>
        <w:lastRenderedPageBreak/>
        <w:t>poz. 2600), lub za odpowiadające tym przestępstwom czyny zabronione określone w przepisach prawa obcego.</w:t>
      </w:r>
      <w:r w:rsidRPr="008A7DBC">
        <w:rPr>
          <w:rFonts w:ascii="Arial" w:hAnsi="Arial" w:cs="Arial"/>
          <w:color w:val="auto"/>
          <w:spacing w:val="20"/>
        </w:rPr>
        <w:t xml:space="preserve">; </w:t>
      </w:r>
    </w:p>
    <w:p w:rsidR="00E548B3" w:rsidRPr="008A7DBC" w:rsidRDefault="00E548B3" w:rsidP="008E0481">
      <w:pPr>
        <w:pStyle w:val="Default"/>
        <w:numPr>
          <w:ilvl w:val="0"/>
          <w:numId w:val="1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Jeżeli kandydat posiada obywatelstwo inne niż polskie wówczas powinien przedłożyć również informację z rejestru karnego państwa, którego jest obywatelem, uzyskiwaną do celów działalności zawodowej lub wolontariackiej związanej z kontaktami z małoletnimi, bądź informację z rejestru karnego, jeżeli prawo tego państwa nie przewiduje wydawania informacji dla wyżej wymienionych celów; </w:t>
      </w:r>
    </w:p>
    <w:p w:rsidR="00E548B3" w:rsidRPr="008A7DBC" w:rsidRDefault="00E548B3" w:rsidP="008E0481">
      <w:pPr>
        <w:pStyle w:val="Default"/>
        <w:numPr>
          <w:ilvl w:val="0"/>
          <w:numId w:val="1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Dyrektor pobiera od kandydata oświadczenie o państwie/państwach (innych niż Rzeczypospolita Polska), w których zamieszkiwał w ostatnich 20 latach pod rygorem odpowiedzialności karnej; </w:t>
      </w:r>
    </w:p>
    <w:p w:rsidR="00E548B3" w:rsidRPr="008A7DBC" w:rsidRDefault="00E548B3" w:rsidP="008E0481">
      <w:pPr>
        <w:pStyle w:val="Default"/>
        <w:numPr>
          <w:ilvl w:val="0"/>
          <w:numId w:val="1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Jeżeli prawo państwa, z którego ma być przedłożona informacja o niekaralności nie przewiduje wydawania takiej informacji lub nie prowadzi rejestru karnego, wówczas kandydat składa, pod rygorem odpowiedzialności karnej, oświadczenie o tym fakcie wraz </w:t>
      </w:r>
      <w:r w:rsidR="00477B5E" w:rsidRPr="008A7DBC">
        <w:rPr>
          <w:rFonts w:ascii="Arial" w:hAnsi="Arial" w:cs="Arial"/>
          <w:color w:val="auto"/>
          <w:spacing w:val="20"/>
        </w:rPr>
        <w:br/>
      </w:r>
      <w:r w:rsidRPr="008A7DBC">
        <w:rPr>
          <w:rFonts w:ascii="Arial" w:hAnsi="Arial" w:cs="Arial"/>
          <w:color w:val="auto"/>
          <w:spacing w:val="20"/>
        </w:rPr>
        <w:t xml:space="preserve">z oświadczeniem, że nie był prawomocnie skazany oraz nie wydano wobec niego innego orzeczenia, w którym stwierdzono, iż dopuścił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nimi; </w:t>
      </w:r>
    </w:p>
    <w:p w:rsidR="00E548B3" w:rsidRPr="008A7DBC" w:rsidRDefault="00E548B3" w:rsidP="008E048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</w:p>
    <w:p w:rsidR="00E548B3" w:rsidRPr="008A7DBC" w:rsidRDefault="00DB2AD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5.  </w:t>
      </w:r>
      <w:r w:rsidR="00E548B3" w:rsidRPr="008A7DBC">
        <w:rPr>
          <w:rFonts w:ascii="Arial" w:hAnsi="Arial" w:cs="Arial"/>
          <w:color w:val="auto"/>
          <w:spacing w:val="20"/>
        </w:rPr>
        <w:t xml:space="preserve">Wzór oświadczenia o niekaralności stanowi </w:t>
      </w:r>
      <w:r w:rsidR="00E548B3" w:rsidRPr="008A7DBC">
        <w:rPr>
          <w:rFonts w:ascii="Arial" w:hAnsi="Arial" w:cs="Arial"/>
          <w:b/>
          <w:bCs/>
          <w:color w:val="auto"/>
          <w:spacing w:val="20"/>
        </w:rPr>
        <w:t xml:space="preserve">załącznik 2 </w:t>
      </w:r>
      <w:r w:rsidR="00E548B3" w:rsidRPr="008A7DBC">
        <w:rPr>
          <w:rFonts w:ascii="Arial" w:hAnsi="Arial" w:cs="Arial"/>
          <w:color w:val="auto"/>
          <w:spacing w:val="20"/>
        </w:rPr>
        <w:t xml:space="preserve">do niniejszych Standardów.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477B5E" w:rsidRPr="008A7DBC" w:rsidRDefault="00477B5E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</w:p>
    <w:p w:rsidR="00477B5E" w:rsidRPr="008A7DBC" w:rsidRDefault="00477B5E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</w:p>
    <w:p w:rsidR="00477B5E" w:rsidRPr="008A7DBC" w:rsidRDefault="00477B5E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2</w:t>
      </w:r>
    </w:p>
    <w:p w:rsidR="00E548B3" w:rsidRPr="008A7DBC" w:rsidRDefault="00E548B3" w:rsidP="008E0481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Zasady bezpiecznych relacji pracowników w Miejskim Ośrodku Sportu i Rekreacji w Sandomierzu z jego podopiecznymi: </w:t>
      </w:r>
    </w:p>
    <w:p w:rsidR="00E548B3" w:rsidRPr="008A7DBC" w:rsidRDefault="00E548B3" w:rsidP="008E0481">
      <w:pPr>
        <w:pStyle w:val="Default"/>
        <w:numPr>
          <w:ilvl w:val="1"/>
          <w:numId w:val="3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podstawową zasadą wszystkich czynności podejmowanych przez pracowników jest działanie dla dobra małoletniego i w jego interesie. Pracownik traktuje wszystkich </w:t>
      </w:r>
      <w:r w:rsidRPr="008A7DBC">
        <w:rPr>
          <w:rFonts w:ascii="Arial" w:hAnsi="Arial" w:cs="Arial"/>
          <w:color w:val="auto"/>
          <w:spacing w:val="20"/>
        </w:rPr>
        <w:br/>
        <w:t xml:space="preserve">z szacunkiem oraz uwzględnia godność i potrzeby. Niedopuszczalne jest stosowanie przemocy wobec małoletnich w jakiejkolwiek formie; </w:t>
      </w:r>
    </w:p>
    <w:p w:rsidR="00E548B3" w:rsidRPr="008A7DBC" w:rsidRDefault="00E548B3" w:rsidP="008E0481">
      <w:pPr>
        <w:pStyle w:val="Default"/>
        <w:numPr>
          <w:ilvl w:val="1"/>
          <w:numId w:val="3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zasady bezpiecznych relacji personelu z małoletnimi obowiązują wszystkich pracowników, stażystów i wolontariuszy; </w:t>
      </w:r>
    </w:p>
    <w:p w:rsidR="00E548B3" w:rsidRPr="008A7DBC" w:rsidRDefault="00E548B3" w:rsidP="008E0481">
      <w:pPr>
        <w:pStyle w:val="Default"/>
        <w:numPr>
          <w:ilvl w:val="1"/>
          <w:numId w:val="3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znajomość i zaakceptowanie zasad są potwierdzone podpisaniem oświadczenia, którego wzór stanowi </w:t>
      </w:r>
      <w:r w:rsidRPr="008A7DBC">
        <w:rPr>
          <w:rFonts w:ascii="Arial" w:hAnsi="Arial" w:cs="Arial"/>
          <w:b/>
          <w:bCs/>
          <w:color w:val="auto"/>
          <w:spacing w:val="20"/>
        </w:rPr>
        <w:t xml:space="preserve">załącznik nr 1 </w:t>
      </w:r>
      <w:r w:rsidRPr="008A7DBC">
        <w:rPr>
          <w:rFonts w:ascii="Arial" w:hAnsi="Arial" w:cs="Arial"/>
          <w:color w:val="auto"/>
          <w:spacing w:val="20"/>
        </w:rPr>
        <w:t xml:space="preserve">do niniejszych Standardów. </w:t>
      </w:r>
    </w:p>
    <w:p w:rsidR="00E548B3" w:rsidRPr="008A7DBC" w:rsidRDefault="00E548B3" w:rsidP="008E0481">
      <w:pPr>
        <w:pStyle w:val="Default"/>
        <w:numPr>
          <w:ilvl w:val="0"/>
          <w:numId w:val="3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Pracownik zobowiązany jest do utrzymywania profesjonalnej relacji z małoletnimi </w:t>
      </w:r>
      <w:r w:rsidRPr="008A7DBC">
        <w:rPr>
          <w:rFonts w:ascii="Arial" w:hAnsi="Arial" w:cs="Arial"/>
          <w:color w:val="auto"/>
          <w:spacing w:val="20"/>
        </w:rPr>
        <w:br/>
        <w:t xml:space="preserve"> i każdorazowego rozważenia, czy jego reakcja, komunikat bądź działanie jest odpowiednie do sytuacji, bezpieczne, uzasadnione i sprawiedliwe wobec innych osób. </w:t>
      </w:r>
    </w:p>
    <w:p w:rsidR="00E548B3" w:rsidRPr="008A7DBC" w:rsidRDefault="00E548B3" w:rsidP="008E0481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Pracownik w kontakcie z małoletnimi: </w:t>
      </w:r>
    </w:p>
    <w:p w:rsidR="00E548B3" w:rsidRPr="008A7DBC" w:rsidRDefault="00E548B3" w:rsidP="008E048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odnosi się z szacunkiem; </w:t>
      </w:r>
    </w:p>
    <w:p w:rsidR="00E548B3" w:rsidRPr="008A7DBC" w:rsidRDefault="00E548B3" w:rsidP="008E048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wysłuchuje małoletnich i stara się udzielać im odpowiedzi dostosowanej do sytuacji </w:t>
      </w:r>
      <w:r w:rsidR="0068036B" w:rsidRPr="008A7DBC">
        <w:rPr>
          <w:rFonts w:ascii="Arial" w:hAnsi="Arial" w:cs="Arial"/>
          <w:color w:val="auto"/>
          <w:spacing w:val="20"/>
        </w:rPr>
        <w:br/>
      </w:r>
      <w:r w:rsidRPr="008A7DBC">
        <w:rPr>
          <w:rFonts w:ascii="Arial" w:hAnsi="Arial" w:cs="Arial"/>
          <w:color w:val="auto"/>
          <w:spacing w:val="20"/>
        </w:rPr>
        <w:t xml:space="preserve">i ich wieku; </w:t>
      </w:r>
    </w:p>
    <w:p w:rsidR="00E548B3" w:rsidRPr="008A7DBC" w:rsidRDefault="00E548B3" w:rsidP="008E048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nie zawstydza, nie lekceważy, nie upokarza i nie obraża; </w:t>
      </w:r>
    </w:p>
    <w:p w:rsidR="00E548B3" w:rsidRPr="008A7DBC" w:rsidRDefault="00E548B3" w:rsidP="008E048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nie krzyczy, chyba że wymaga tego sytuacja niebezpieczna (np. ostrzeżenie); </w:t>
      </w:r>
    </w:p>
    <w:p w:rsidR="00E548B3" w:rsidRPr="008A7DBC" w:rsidRDefault="00E548B3" w:rsidP="008E048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nie ujawnia drażliwych informacji o małoletnim osobom do tego nieuprawnionym, dotyczy to również ujawniania jego wizerunku. </w:t>
      </w:r>
    </w:p>
    <w:p w:rsidR="00E548B3" w:rsidRPr="008A7DBC" w:rsidRDefault="00E548B3" w:rsidP="008E0481">
      <w:pPr>
        <w:pStyle w:val="Default"/>
        <w:spacing w:after="62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4. Decyzje dotyczące małoletniego powinny brać pod uwagę bezpieczeństwo pozostałych podopiecznych. </w:t>
      </w:r>
    </w:p>
    <w:p w:rsidR="00E548B3" w:rsidRPr="008A7DBC" w:rsidRDefault="00E548B3" w:rsidP="008E0481">
      <w:pPr>
        <w:pStyle w:val="Default"/>
        <w:spacing w:after="62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lastRenderedPageBreak/>
        <w:t xml:space="preserve">5. Małoletni ma prawo do prywatności, odstąpienie od zasad poufności każdorazowo musi być uzasadnione. </w:t>
      </w:r>
    </w:p>
    <w:p w:rsidR="00E548B3" w:rsidRPr="008A7DBC" w:rsidRDefault="00E548B3" w:rsidP="008E0481">
      <w:pPr>
        <w:pStyle w:val="Default"/>
        <w:spacing w:after="62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6. Pracownik zobowiązany jest do zachowania w poufności informacji uzyskanych w związku </w:t>
      </w:r>
      <w:r w:rsidRPr="008A7DBC">
        <w:rPr>
          <w:rFonts w:ascii="Arial" w:hAnsi="Arial" w:cs="Arial"/>
          <w:color w:val="auto"/>
          <w:spacing w:val="20"/>
        </w:rPr>
        <w:br/>
        <w:t xml:space="preserve">z pełnioną funkcją lub wykonywaną pracą, dotyczących małoletnich. </w:t>
      </w:r>
    </w:p>
    <w:p w:rsidR="00E548B3" w:rsidRPr="008A7DBC" w:rsidRDefault="00E548B3" w:rsidP="008E0481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7. Pracownik nie może utrwalać wizerunków małoletnich w celach prywatnych, również zawodowych, jeżeli opiekun nie wyraził na to zgody.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3</w:t>
      </w:r>
    </w:p>
    <w:p w:rsidR="00E548B3" w:rsidRPr="008A7DBC" w:rsidRDefault="00E548B3" w:rsidP="008E0481">
      <w:pPr>
        <w:pStyle w:val="Default"/>
        <w:numPr>
          <w:ilvl w:val="0"/>
          <w:numId w:val="19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Pracownik zobowiązany jest do zapewnienia małoletnich, że w sytuacji, kiedy poczują się niekomfortowo otrzymają stosowną pomoc, zgodną z instrukcją jej udzielania. </w:t>
      </w:r>
    </w:p>
    <w:p w:rsidR="00E548B3" w:rsidRPr="008A7DBC" w:rsidRDefault="00E548B3" w:rsidP="008E0481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2. W przypadku, kiedy pracownik zauważy niepokojące zachowanie lub sytuację, zobowiązany jest postępować zgodnie z instrukcją postępowania, obligatoryjnie w przypadku delikatnych spraw, gdzie jest podejrzenie o nieprzestrzeganiu Standardów do poinformowania dyrekcji.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4</w:t>
      </w:r>
    </w:p>
    <w:p w:rsidR="00E548B3" w:rsidRPr="008A7DBC" w:rsidRDefault="00E548B3" w:rsidP="008E0481">
      <w:pPr>
        <w:pStyle w:val="Default"/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1</w:t>
      </w:r>
      <w:r w:rsidRPr="008A7DBC">
        <w:rPr>
          <w:rFonts w:ascii="Arial" w:hAnsi="Arial" w:cs="Arial"/>
          <w:b/>
          <w:color w:val="auto"/>
          <w:spacing w:val="20"/>
        </w:rPr>
        <w:t xml:space="preserve">.  </w:t>
      </w:r>
      <w:r w:rsidRPr="008A7DBC">
        <w:rPr>
          <w:rFonts w:ascii="Arial" w:hAnsi="Arial" w:cs="Arial"/>
          <w:color w:val="auto"/>
          <w:spacing w:val="20"/>
        </w:rPr>
        <w:t xml:space="preserve">Każde, przemocowe zachowanie wobec uczestnika zajęć jest niedozwolone. </w:t>
      </w:r>
    </w:p>
    <w:p w:rsidR="00E548B3" w:rsidRPr="008A7DBC" w:rsidRDefault="00E548B3" w:rsidP="008E0481">
      <w:pPr>
        <w:pStyle w:val="Default"/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2.  Nie można popychać, bić, szturchać, itp. </w:t>
      </w:r>
    </w:p>
    <w:p w:rsidR="00E548B3" w:rsidRPr="008A7DBC" w:rsidRDefault="00E548B3" w:rsidP="008E0481">
      <w:pPr>
        <w:pStyle w:val="Default"/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3. Pracownikowi nie wolno dotykać małoletniego w sposób, który mógłby zostać nieprawidłowo   zinterpretowany. </w:t>
      </w:r>
    </w:p>
    <w:p w:rsidR="00E548B3" w:rsidRPr="008A7DBC" w:rsidRDefault="00E548B3" w:rsidP="008E0481">
      <w:pPr>
        <w:pStyle w:val="Default"/>
        <w:spacing w:line="360" w:lineRule="auto"/>
        <w:ind w:left="142" w:hanging="142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4. Kontakt fizyczny z małoletnim nigdy nie może być niejawny bądź ukrywany, wiązać się </w:t>
      </w:r>
      <w:r w:rsidRPr="008A7DBC">
        <w:rPr>
          <w:rFonts w:ascii="Arial" w:hAnsi="Arial" w:cs="Arial"/>
          <w:color w:val="auto"/>
          <w:spacing w:val="20"/>
        </w:rPr>
        <w:br/>
        <w:t xml:space="preserve"> z jakąkolwiek gratyfikacją ani wynikać z relacji władzy.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pageBreakBefore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after="62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5. Pracownik, który ma świadomość, iż małoletni doznał jakiejś krzywdy np. znęcania fizycznego, psychicznego lub wykorzystania seksualnego, zobowiązany jest do zachowania szczególnej ostrożności w kontaktach z małoletnim, wykazując zrozumienie i wyczucie.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6. W uzasadnionych przypadkach dopuszczalny jest kontakt fizyczny pracownika z małoletnim. </w:t>
      </w:r>
      <w:r w:rsidRPr="008A7DBC">
        <w:rPr>
          <w:rFonts w:ascii="Arial" w:hAnsi="Arial" w:cs="Arial"/>
          <w:color w:val="auto"/>
          <w:spacing w:val="20"/>
        </w:rPr>
        <w:br/>
        <w:t xml:space="preserve">    Do sytuacji takich zaliczyć można: </w:t>
      </w:r>
    </w:p>
    <w:p w:rsidR="00E548B3" w:rsidRPr="008A7DBC" w:rsidRDefault="00E548B3" w:rsidP="008E0481">
      <w:pPr>
        <w:pStyle w:val="Default"/>
        <w:numPr>
          <w:ilvl w:val="1"/>
          <w:numId w:val="5"/>
        </w:numPr>
        <w:spacing w:after="59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pomoc małoletniemu niepełnosprawnemu w czynnościach higienicznych, jeśli typ niepełnosprawności tego wymaga, a małoletni/ jego opiekun wyrazi zgodę; </w:t>
      </w:r>
    </w:p>
    <w:p w:rsidR="00E548B3" w:rsidRPr="008A7DBC" w:rsidRDefault="00E548B3" w:rsidP="008E0481">
      <w:pPr>
        <w:pStyle w:val="Default"/>
        <w:numPr>
          <w:ilvl w:val="1"/>
          <w:numId w:val="5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pomoc małoletniemu niepełnosprawnemu w poruszaniu się po jednostce.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8A7DBC">
        <w:rPr>
          <w:rFonts w:ascii="Arial" w:hAnsi="Arial" w:cs="Arial"/>
          <w:b/>
          <w:color w:val="000000" w:themeColor="text1"/>
          <w:spacing w:val="20"/>
        </w:rPr>
        <w:t>§ 5</w:t>
      </w:r>
    </w:p>
    <w:p w:rsidR="00E548B3" w:rsidRPr="008A7DBC" w:rsidRDefault="00E548B3" w:rsidP="008E0481">
      <w:pPr>
        <w:pStyle w:val="Default"/>
        <w:numPr>
          <w:ilvl w:val="0"/>
          <w:numId w:val="6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Kontakt poza godzinami pracy z małoletnimi jest co do zasady zabroniony. </w:t>
      </w:r>
    </w:p>
    <w:p w:rsidR="00E548B3" w:rsidRPr="008A7DBC" w:rsidRDefault="00E548B3" w:rsidP="008E0481">
      <w:pPr>
        <w:pStyle w:val="Default"/>
        <w:numPr>
          <w:ilvl w:val="0"/>
          <w:numId w:val="6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Nie wolno zapraszać małoletnich do swojego miejsca zamieszkania, spotkania z małoletnim lub też jego opiekunem powinny odbywać się na terenie jednostki. </w:t>
      </w:r>
    </w:p>
    <w:p w:rsidR="00E548B3" w:rsidRPr="008A7DBC" w:rsidRDefault="00E548B3" w:rsidP="008E0481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Jeśli zachodzi konieczność kontaktu z małoletnim, opiekunem poza godzinami pracy, dozwolone są środki: </w:t>
      </w:r>
    </w:p>
    <w:p w:rsidR="00E548B3" w:rsidRPr="008A7DBC" w:rsidRDefault="00E548B3" w:rsidP="008E0481">
      <w:pPr>
        <w:pStyle w:val="Default"/>
        <w:numPr>
          <w:ilvl w:val="1"/>
          <w:numId w:val="7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służbowy telefon; </w:t>
      </w:r>
    </w:p>
    <w:p w:rsidR="00E548B3" w:rsidRPr="008A7DBC" w:rsidRDefault="00E548B3" w:rsidP="008E0481">
      <w:pPr>
        <w:pStyle w:val="Default"/>
        <w:numPr>
          <w:ilvl w:val="1"/>
          <w:numId w:val="7"/>
        </w:numPr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służbowy e-mail; </w:t>
      </w:r>
    </w:p>
    <w:p w:rsidR="00E548B3" w:rsidRPr="008A7DBC" w:rsidRDefault="00E548B3" w:rsidP="008E0481">
      <w:pPr>
        <w:pStyle w:val="Default"/>
        <w:numPr>
          <w:ilvl w:val="0"/>
          <w:numId w:val="8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Jeśli pracownik musi spotkać się z małoletnim poza godzinami pracy jednostki (lub jego opiekunem), wymagane jest poinformowanie o tym fakcie dyrekcję, a opiekun musi wyrazić na taki kontakt zgodę. </w:t>
      </w:r>
    </w:p>
    <w:p w:rsidR="00E548B3" w:rsidRPr="008A7DBC" w:rsidRDefault="00E548B3" w:rsidP="008E0481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przypadku, gdy pracownika łączą z małoletnim lub jego opiekunem relacje rodzinne lub towarzyskie, zobowiązany on jest do zachowania pełnej poufności, w szczególności do utrzymania w tajemnicy spraw dotyczących innych małoletnich, opiekunów i pracowników. </w:t>
      </w:r>
    </w:p>
    <w:p w:rsidR="00E548B3" w:rsidRPr="008A7DBC" w:rsidRDefault="00E548B3" w:rsidP="008E0481">
      <w:pPr>
        <w:pStyle w:val="Default"/>
        <w:spacing w:line="360" w:lineRule="auto"/>
        <w:ind w:left="284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>ROZDZIAŁ 3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lastRenderedPageBreak/>
        <w:t>ROZPOZNAWANIE I REAGOWANIE NA CZYNNIKI RYZYKA KRZYWDZENIA MAŁOLETNIEGO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893150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6</w:t>
      </w:r>
    </w:p>
    <w:p w:rsidR="00E548B3" w:rsidRPr="008A7DBC" w:rsidRDefault="00E548B3" w:rsidP="008E0481">
      <w:pPr>
        <w:pStyle w:val="Default"/>
        <w:numPr>
          <w:ilvl w:val="0"/>
          <w:numId w:val="9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Pracownicy posiadają wiedzę i w ramach wykonywanych obowiązków zwracają uwagę na czynniki ryzyka i symptomy krzywdzenia małoletnich. </w:t>
      </w:r>
    </w:p>
    <w:p w:rsidR="00E548B3" w:rsidRPr="008A7DBC" w:rsidRDefault="00E548B3" w:rsidP="008E0481">
      <w:pPr>
        <w:pStyle w:val="Default"/>
        <w:numPr>
          <w:ilvl w:val="0"/>
          <w:numId w:val="9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przypadku zidentyfikowania czynników ryzyka pracownicy podejmują rozmowę z rodzicami, przekazując informację na temat dostępnej oferty wsparcia i motywując ich do szukania dla siebie pomocy. </w:t>
      </w:r>
    </w:p>
    <w:p w:rsidR="00E548B3" w:rsidRPr="008A7DBC" w:rsidRDefault="00E548B3" w:rsidP="008E0481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Pracownicy monitorują sytuację i dobrostan małoletniego. </w:t>
      </w:r>
    </w:p>
    <w:p w:rsidR="00E548B3" w:rsidRPr="008A7DBC" w:rsidRDefault="00E548B3" w:rsidP="008E0481">
      <w:pPr>
        <w:pStyle w:val="Default"/>
        <w:spacing w:line="360" w:lineRule="auto"/>
        <w:ind w:left="284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>ROZDZIAŁ 4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>ZASADY I PROCEDURA PODEJMOWANIA INTERWENCJI W SYTUACJI PODEJRZENIA KRZYWDZENIA MAŁOLETNIEGO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</w:p>
    <w:p w:rsidR="00E548B3" w:rsidRPr="008A7DBC" w:rsidRDefault="00893150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7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przypadku podjęcia przez pracownika podejrzenia, że małoletni jest krzywdzony, pracownik ma obowiązek sporządzenia notatki służbowej i przekazania uzyskanej informacji dyrektorowi jednostki.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893150" w:rsidP="008E0481">
      <w:pPr>
        <w:pStyle w:val="Default"/>
        <w:pageBreakBefore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lastRenderedPageBreak/>
        <w:t>§ 8</w:t>
      </w:r>
    </w:p>
    <w:p w:rsidR="00E548B3" w:rsidRPr="008A7DBC" w:rsidRDefault="00E548B3" w:rsidP="008E0481">
      <w:pPr>
        <w:pStyle w:val="Default"/>
        <w:spacing w:after="62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1. Dyrektor powinien sporządzić opis sytuacji oraz plan pomocy małoletniemu. </w:t>
      </w:r>
    </w:p>
    <w:p w:rsidR="00E548B3" w:rsidRPr="008A7DBC" w:rsidRDefault="00E548B3" w:rsidP="008E0481">
      <w:pPr>
        <w:pStyle w:val="Default"/>
        <w:spacing w:after="62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2. Plan pomocy powinien zawierać wskazania dotyczące: </w:t>
      </w:r>
    </w:p>
    <w:p w:rsidR="00E548B3" w:rsidRPr="008A7DBC" w:rsidRDefault="00E548B3" w:rsidP="008E0481">
      <w:pPr>
        <w:pStyle w:val="Default"/>
        <w:numPr>
          <w:ilvl w:val="2"/>
          <w:numId w:val="10"/>
        </w:numPr>
        <w:spacing w:after="62" w:line="360" w:lineRule="auto"/>
        <w:ind w:left="1134" w:hanging="14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podjęcia przez jednostkę działań w celu zapewnienia małoletniemu bezpieczeństwa, </w:t>
      </w:r>
    </w:p>
    <w:p w:rsidR="00E548B3" w:rsidRPr="008A7DBC" w:rsidRDefault="00E548B3" w:rsidP="008E0481">
      <w:pPr>
        <w:pStyle w:val="Default"/>
        <w:spacing w:after="62" w:line="360" w:lineRule="auto"/>
        <w:ind w:left="113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tym zgłoszenia podejrzenia krzywdzenia do odpowiedniej instytucji; </w:t>
      </w:r>
    </w:p>
    <w:p w:rsidR="00E548B3" w:rsidRPr="008A7DBC" w:rsidRDefault="00E548B3" w:rsidP="008E0481">
      <w:pPr>
        <w:pStyle w:val="Default"/>
        <w:numPr>
          <w:ilvl w:val="2"/>
          <w:numId w:val="10"/>
        </w:numPr>
        <w:spacing w:after="62" w:line="360" w:lineRule="auto"/>
        <w:ind w:left="1134" w:hanging="141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wsparcia jakie jednostka zapewni małoletniemu; </w:t>
      </w:r>
    </w:p>
    <w:p w:rsidR="00E548B3" w:rsidRPr="008A7DBC" w:rsidRDefault="00E548B3" w:rsidP="008E0481">
      <w:pPr>
        <w:pStyle w:val="Default"/>
        <w:numPr>
          <w:ilvl w:val="2"/>
          <w:numId w:val="10"/>
        </w:numPr>
        <w:tabs>
          <w:tab w:val="left" w:pos="1134"/>
        </w:tabs>
        <w:spacing w:line="360" w:lineRule="auto"/>
        <w:ind w:left="1276" w:hanging="283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skierowania małoletniego do specjalistycznej placówki pomocy dziecku, jeżeli istnieje taka potrzeba. </w:t>
      </w:r>
    </w:p>
    <w:p w:rsidR="00CB54ED" w:rsidRPr="008A7DBC" w:rsidRDefault="00CB54ED" w:rsidP="008E0481">
      <w:pPr>
        <w:pStyle w:val="Default"/>
        <w:spacing w:after="62"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3. Plan pomocy małoletniemu jest przedstawiany opiekunom z zaleceniem współpracy przy jego realizacji. </w:t>
      </w:r>
    </w:p>
    <w:p w:rsidR="00E548B3" w:rsidRPr="008A7DBC" w:rsidRDefault="00893150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9</w:t>
      </w:r>
    </w:p>
    <w:p w:rsidR="004848E6" w:rsidRPr="008A7DBC" w:rsidRDefault="00E548B3" w:rsidP="008E0481">
      <w:pPr>
        <w:pStyle w:val="Default"/>
        <w:numPr>
          <w:ilvl w:val="0"/>
          <w:numId w:val="12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każdym przypadku zauważenia krzywdzenia małoletniego należy uzupełnić Kartę Interwencji, której wzór stanowi </w:t>
      </w:r>
      <w:r w:rsidRPr="008A7DBC">
        <w:rPr>
          <w:rFonts w:ascii="Arial" w:hAnsi="Arial" w:cs="Arial"/>
          <w:b/>
          <w:bCs/>
          <w:color w:val="auto"/>
          <w:spacing w:val="20"/>
        </w:rPr>
        <w:t xml:space="preserve">załącznik nr 3. </w:t>
      </w:r>
    </w:p>
    <w:p w:rsidR="004848E6" w:rsidRPr="008A7DBC" w:rsidRDefault="00E548B3" w:rsidP="008E0481">
      <w:pPr>
        <w:pStyle w:val="Default"/>
        <w:numPr>
          <w:ilvl w:val="0"/>
          <w:numId w:val="12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Kartę przechowuje Dyrektor zgodnie z obowiązującymi przepisami i zasadami dotyczącymi przechowywania i archiwizowania dokumentów. </w:t>
      </w:r>
    </w:p>
    <w:p w:rsidR="00562B1F" w:rsidRPr="008A7DBC" w:rsidRDefault="00562B1F" w:rsidP="008E0481">
      <w:pPr>
        <w:pStyle w:val="Default"/>
        <w:numPr>
          <w:ilvl w:val="0"/>
          <w:numId w:val="12"/>
        </w:numPr>
        <w:spacing w:after="59"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W każdym przypadku powzięcia informacji o możliwości popełnienia przestępstwa ściganego </w:t>
      </w:r>
      <w:r w:rsidR="005C3907" w:rsidRPr="008A7DBC">
        <w:rPr>
          <w:rFonts w:ascii="Arial" w:hAnsi="Arial" w:cs="Arial"/>
          <w:color w:val="000000" w:themeColor="text1"/>
          <w:spacing w:val="20"/>
        </w:rPr>
        <w:br/>
      </w:r>
      <w:r w:rsidRPr="008A7DBC">
        <w:rPr>
          <w:rFonts w:ascii="Arial" w:hAnsi="Arial" w:cs="Arial"/>
          <w:color w:val="000000" w:themeColor="text1"/>
          <w:spacing w:val="20"/>
        </w:rPr>
        <w:t xml:space="preserve">z urzędu na szkodę </w:t>
      </w:r>
      <w:r w:rsidR="00C1479F" w:rsidRPr="008A7DBC">
        <w:rPr>
          <w:rFonts w:ascii="Arial" w:hAnsi="Arial" w:cs="Arial"/>
          <w:color w:val="000000" w:themeColor="text1"/>
          <w:spacing w:val="20"/>
        </w:rPr>
        <w:t>małoletniego</w:t>
      </w:r>
      <w:r w:rsidRPr="008A7DBC">
        <w:rPr>
          <w:rFonts w:ascii="Arial" w:hAnsi="Arial" w:cs="Arial"/>
          <w:color w:val="000000" w:themeColor="text1"/>
          <w:spacing w:val="20"/>
        </w:rPr>
        <w:t xml:space="preserve">, a w szczególności któregokolwiek z przestępstw określonych </w:t>
      </w:r>
      <w:r w:rsidR="005C3907" w:rsidRPr="008A7DBC">
        <w:rPr>
          <w:rFonts w:ascii="Arial" w:hAnsi="Arial" w:cs="Arial"/>
          <w:color w:val="000000" w:themeColor="text1"/>
          <w:spacing w:val="20"/>
        </w:rPr>
        <w:br/>
      </w:r>
      <w:r w:rsidRPr="008A7DBC">
        <w:rPr>
          <w:rFonts w:ascii="Arial" w:hAnsi="Arial" w:cs="Arial"/>
          <w:color w:val="000000" w:themeColor="text1"/>
          <w:spacing w:val="20"/>
        </w:rPr>
        <w:t xml:space="preserve">w </w:t>
      </w:r>
      <w:hyperlink r:id="rId8" w:anchor="/document/16798683?unitId=roz(XIX)&amp;cm=DOCUMENT" w:tgtFrame="_blank" w:history="1">
        <w:r w:rsidRPr="008A7DBC">
          <w:rPr>
            <w:rStyle w:val="Hipercze"/>
            <w:rFonts w:ascii="Arial" w:hAnsi="Arial" w:cs="Arial"/>
            <w:color w:val="000000" w:themeColor="text1"/>
            <w:spacing w:val="20"/>
            <w:u w:val="none"/>
          </w:rPr>
          <w:t>rozdziale XIX</w:t>
        </w:r>
      </w:hyperlink>
      <w:r w:rsidRPr="008A7DBC">
        <w:rPr>
          <w:rFonts w:ascii="Arial" w:hAnsi="Arial" w:cs="Arial"/>
          <w:color w:val="000000" w:themeColor="text1"/>
          <w:spacing w:val="20"/>
        </w:rPr>
        <w:t xml:space="preserve"> i </w:t>
      </w:r>
      <w:hyperlink r:id="rId9" w:anchor="/document/16798683?unitId=art(XXV)&amp;cm=DOCUMENT" w:tgtFrame="_blank" w:history="1">
        <w:r w:rsidRPr="008A7DBC">
          <w:rPr>
            <w:rStyle w:val="Hipercze"/>
            <w:rFonts w:ascii="Arial" w:hAnsi="Arial" w:cs="Arial"/>
            <w:color w:val="000000" w:themeColor="text1"/>
            <w:spacing w:val="20"/>
            <w:u w:val="none"/>
          </w:rPr>
          <w:t>XXV</w:t>
        </w:r>
      </w:hyperlink>
      <w:r w:rsidRPr="008A7DBC">
        <w:rPr>
          <w:rFonts w:ascii="Arial" w:hAnsi="Arial" w:cs="Arial"/>
          <w:color w:val="000000" w:themeColor="text1"/>
          <w:spacing w:val="20"/>
        </w:rPr>
        <w:t xml:space="preserve"> Kodeksu karnego, w </w:t>
      </w:r>
      <w:hyperlink r:id="rId10" w:anchor="/document/16798683?unitId=art(189(a))&amp;cm=DOCUMENT" w:tgtFrame="_blank" w:history="1">
        <w:r w:rsidRPr="008A7DBC">
          <w:rPr>
            <w:rStyle w:val="Hipercze"/>
            <w:rFonts w:ascii="Arial" w:hAnsi="Arial" w:cs="Arial"/>
            <w:color w:val="000000" w:themeColor="text1"/>
            <w:spacing w:val="20"/>
            <w:u w:val="none"/>
          </w:rPr>
          <w:t>art. 189a</w:t>
        </w:r>
      </w:hyperlink>
      <w:r w:rsidRPr="008A7DBC">
        <w:rPr>
          <w:rFonts w:ascii="Arial" w:hAnsi="Arial" w:cs="Arial"/>
          <w:color w:val="000000" w:themeColor="text1"/>
          <w:spacing w:val="20"/>
        </w:rPr>
        <w:t xml:space="preserve"> i </w:t>
      </w:r>
      <w:hyperlink r:id="rId11" w:anchor="/document/16798683?unitId=art(207)&amp;cm=DOCUMENT" w:tgtFrame="_blank" w:history="1">
        <w:r w:rsidRPr="008A7DBC">
          <w:rPr>
            <w:rStyle w:val="Hipercze"/>
            <w:rFonts w:ascii="Arial" w:hAnsi="Arial" w:cs="Arial"/>
            <w:color w:val="000000" w:themeColor="text1"/>
            <w:spacing w:val="20"/>
            <w:u w:val="none"/>
          </w:rPr>
          <w:t>art. 207</w:t>
        </w:r>
      </w:hyperlink>
      <w:r w:rsidRPr="008A7DBC">
        <w:rPr>
          <w:rFonts w:ascii="Arial" w:hAnsi="Arial" w:cs="Arial"/>
          <w:color w:val="000000" w:themeColor="text1"/>
          <w:spacing w:val="20"/>
        </w:rPr>
        <w:t xml:space="preserve"> Kodeksu karnego oraz w </w:t>
      </w:r>
      <w:hyperlink r:id="rId12" w:anchor="/document/17219465?cm=DOCUMENT" w:tgtFrame="_blank" w:history="1">
        <w:r w:rsidRPr="008A7DBC">
          <w:rPr>
            <w:rStyle w:val="Hipercze"/>
            <w:rFonts w:ascii="Arial" w:hAnsi="Arial" w:cs="Arial"/>
            <w:color w:val="000000" w:themeColor="text1"/>
            <w:spacing w:val="20"/>
            <w:u w:val="none"/>
          </w:rPr>
          <w:t>ustawie</w:t>
        </w:r>
      </w:hyperlink>
      <w:r w:rsidRPr="008A7DBC">
        <w:rPr>
          <w:rFonts w:ascii="Arial" w:hAnsi="Arial" w:cs="Arial"/>
          <w:color w:val="000000" w:themeColor="text1"/>
          <w:spacing w:val="20"/>
        </w:rPr>
        <w:t xml:space="preserve"> </w:t>
      </w:r>
      <w:r w:rsidR="005C3907" w:rsidRPr="008A7DBC">
        <w:rPr>
          <w:rFonts w:ascii="Arial" w:hAnsi="Arial" w:cs="Arial"/>
          <w:color w:val="000000" w:themeColor="text1"/>
          <w:spacing w:val="20"/>
        </w:rPr>
        <w:br/>
      </w:r>
      <w:r w:rsidRPr="008A7DBC">
        <w:rPr>
          <w:rFonts w:ascii="Arial" w:hAnsi="Arial" w:cs="Arial"/>
          <w:color w:val="000000" w:themeColor="text1"/>
          <w:spacing w:val="20"/>
        </w:rPr>
        <w:t xml:space="preserve">z dnia 29 lipca 2005 r. o przeciwdziałaniu narkomanii (Dz. U. z 2023 r. poz. 172 oraz z 2022 r. poz. 2600) Dyrektor jednostki, jak również każdy z pracowników jest zobowiązany </w:t>
      </w:r>
      <w:r w:rsidR="00C1479F" w:rsidRPr="008A7DBC">
        <w:rPr>
          <w:rFonts w:ascii="Arial" w:hAnsi="Arial" w:cs="Arial"/>
          <w:color w:val="000000" w:themeColor="text1"/>
          <w:spacing w:val="20"/>
        </w:rPr>
        <w:t xml:space="preserve">niezwłocznie </w:t>
      </w:r>
      <w:r w:rsidRPr="008A7DBC">
        <w:rPr>
          <w:rFonts w:ascii="Arial" w:hAnsi="Arial" w:cs="Arial"/>
          <w:color w:val="000000" w:themeColor="text1"/>
          <w:spacing w:val="20"/>
        </w:rPr>
        <w:t>przedsięwziąć wszelkie kroki celem powiadomienia o zaistniałym pod</w:t>
      </w:r>
      <w:r w:rsidR="003931C1" w:rsidRPr="008A7DBC">
        <w:rPr>
          <w:rFonts w:ascii="Arial" w:hAnsi="Arial" w:cs="Arial"/>
          <w:color w:val="000000" w:themeColor="text1"/>
          <w:spacing w:val="20"/>
        </w:rPr>
        <w:t>ejrzeniu prokuratora lub policji</w:t>
      </w:r>
      <w:r w:rsidRPr="008A7DBC">
        <w:rPr>
          <w:rFonts w:ascii="Arial" w:hAnsi="Arial" w:cs="Arial"/>
          <w:color w:val="000000" w:themeColor="text1"/>
          <w:spacing w:val="20"/>
        </w:rPr>
        <w:t xml:space="preserve">. </w:t>
      </w:r>
    </w:p>
    <w:p w:rsidR="004848E6" w:rsidRPr="008A7DBC" w:rsidRDefault="004848E6" w:rsidP="008E0481">
      <w:pPr>
        <w:pStyle w:val="Default"/>
        <w:numPr>
          <w:ilvl w:val="0"/>
          <w:numId w:val="12"/>
        </w:numPr>
        <w:spacing w:after="59"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>Schemat podejmowania interwencji w przypadku podejrzenia krzywdzenia małoletniego przez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 osoby związane z jednostką</w:t>
      </w:r>
      <w:r w:rsidRPr="008A7DBC">
        <w:rPr>
          <w:rFonts w:ascii="Arial" w:hAnsi="Arial" w:cs="Arial"/>
          <w:color w:val="000000" w:themeColor="text1"/>
          <w:spacing w:val="20"/>
        </w:rPr>
        <w:t>, tj. pracownicy, wolontariusze, praktykanci, organizacje i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 firmy współpracujące z jednostką</w:t>
      </w:r>
      <w:r w:rsidRPr="008A7DBC">
        <w:rPr>
          <w:rFonts w:ascii="Arial" w:hAnsi="Arial" w:cs="Arial"/>
          <w:color w:val="000000" w:themeColor="text1"/>
          <w:spacing w:val="20"/>
        </w:rPr>
        <w:t>, gdy widoczne są obrażenia:</w:t>
      </w:r>
    </w:p>
    <w:p w:rsidR="004848E6" w:rsidRPr="008A7DBC" w:rsidRDefault="004848E6" w:rsidP="008E0481">
      <w:pPr>
        <w:pStyle w:val="Default"/>
        <w:numPr>
          <w:ilvl w:val="1"/>
          <w:numId w:val="21"/>
        </w:numPr>
        <w:spacing w:line="360" w:lineRule="auto"/>
        <w:ind w:left="1418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jeśli pracownik podejrzewa, że 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małoletni </w:t>
      </w:r>
      <w:r w:rsidRPr="008A7DBC">
        <w:rPr>
          <w:rFonts w:ascii="Arial" w:hAnsi="Arial" w:cs="Arial"/>
          <w:color w:val="000000" w:themeColor="text1"/>
          <w:spacing w:val="20"/>
        </w:rPr>
        <w:t>doświadcza przemocy z uszczerbkiem na zdrowiu,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 </w:t>
      </w:r>
      <w:r w:rsidRPr="008A7DBC">
        <w:rPr>
          <w:rFonts w:ascii="Arial" w:hAnsi="Arial" w:cs="Arial"/>
          <w:color w:val="000000" w:themeColor="text1"/>
          <w:spacing w:val="20"/>
        </w:rPr>
        <w:t xml:space="preserve">wykorzystania seksualnego lub zagrożone jest 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jego życie, zobowiązany jest do </w:t>
      </w:r>
      <w:r w:rsidRPr="008A7DBC">
        <w:rPr>
          <w:rFonts w:ascii="Arial" w:hAnsi="Arial" w:cs="Arial"/>
          <w:color w:val="000000" w:themeColor="text1"/>
          <w:spacing w:val="20"/>
        </w:rPr>
        <w:t xml:space="preserve">zapewnienia </w:t>
      </w:r>
      <w:r w:rsidR="00FC1D00" w:rsidRPr="008A7DBC">
        <w:rPr>
          <w:rFonts w:ascii="Arial" w:hAnsi="Arial" w:cs="Arial"/>
          <w:color w:val="000000" w:themeColor="text1"/>
          <w:spacing w:val="20"/>
        </w:rPr>
        <w:lastRenderedPageBreak/>
        <w:t xml:space="preserve">małoletniemu </w:t>
      </w:r>
      <w:r w:rsidRPr="008A7DBC">
        <w:rPr>
          <w:rFonts w:ascii="Arial" w:hAnsi="Arial" w:cs="Arial"/>
          <w:color w:val="000000" w:themeColor="text1"/>
          <w:spacing w:val="20"/>
        </w:rPr>
        <w:t>bezpiecznego miejsca i odsepar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owania go od osoby stwarzającej </w:t>
      </w:r>
      <w:r w:rsidRPr="008A7DBC">
        <w:rPr>
          <w:rFonts w:ascii="Arial" w:hAnsi="Arial" w:cs="Arial"/>
          <w:color w:val="000000" w:themeColor="text1"/>
          <w:spacing w:val="20"/>
        </w:rPr>
        <w:t>zagrożenie,</w:t>
      </w:r>
    </w:p>
    <w:p w:rsidR="004848E6" w:rsidRPr="008A7DBC" w:rsidRDefault="004848E6" w:rsidP="008E0481">
      <w:pPr>
        <w:pStyle w:val="Default"/>
        <w:numPr>
          <w:ilvl w:val="1"/>
          <w:numId w:val="21"/>
        </w:numPr>
        <w:spacing w:line="360" w:lineRule="auto"/>
        <w:ind w:left="1418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udziela małoletniemu pomocy </w:t>
      </w:r>
      <w:proofErr w:type="spellStart"/>
      <w:r w:rsidRPr="008A7DBC">
        <w:rPr>
          <w:rFonts w:ascii="Arial" w:hAnsi="Arial" w:cs="Arial"/>
          <w:color w:val="000000" w:themeColor="text1"/>
          <w:spacing w:val="20"/>
        </w:rPr>
        <w:t>przedmedycznej</w:t>
      </w:r>
      <w:proofErr w:type="spellEnd"/>
      <w:r w:rsidRPr="008A7DBC">
        <w:rPr>
          <w:rFonts w:ascii="Arial" w:hAnsi="Arial" w:cs="Arial"/>
          <w:color w:val="000000" w:themeColor="text1"/>
          <w:spacing w:val="20"/>
        </w:rPr>
        <w:t xml:space="preserve"> lub wzywa pogotowie ratunkowe - (jeżeli</w:t>
      </w:r>
      <w:r w:rsidR="00E72F17" w:rsidRPr="008A7DBC">
        <w:rPr>
          <w:rFonts w:ascii="Arial" w:hAnsi="Arial" w:cs="Arial"/>
          <w:color w:val="000000" w:themeColor="text1"/>
          <w:spacing w:val="20"/>
        </w:rPr>
        <w:t xml:space="preserve"> </w:t>
      </w:r>
      <w:r w:rsidRPr="008A7DBC">
        <w:rPr>
          <w:rFonts w:ascii="Arial" w:hAnsi="Arial" w:cs="Arial"/>
          <w:color w:val="000000" w:themeColor="text1"/>
          <w:spacing w:val="20"/>
        </w:rPr>
        <w:t>jest to potrzebne),</w:t>
      </w:r>
    </w:p>
    <w:p w:rsidR="00FC1D00" w:rsidRPr="008A7DBC" w:rsidRDefault="00FC1D00" w:rsidP="008E0481">
      <w:pPr>
        <w:pStyle w:val="Default"/>
        <w:numPr>
          <w:ilvl w:val="1"/>
          <w:numId w:val="21"/>
        </w:numPr>
        <w:spacing w:line="360" w:lineRule="auto"/>
        <w:ind w:left="1418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>niezwłocznie zawiadamia D</w:t>
      </w:r>
      <w:r w:rsidR="00C1479F" w:rsidRPr="008A7DBC">
        <w:rPr>
          <w:rFonts w:ascii="Arial" w:hAnsi="Arial" w:cs="Arial"/>
          <w:color w:val="000000" w:themeColor="text1"/>
          <w:spacing w:val="20"/>
        </w:rPr>
        <w:t>yrektora i rodziców/opiekunów prawnych</w:t>
      </w:r>
    </w:p>
    <w:p w:rsidR="00FC1D00" w:rsidRPr="008A7DBC" w:rsidRDefault="004848E6" w:rsidP="008E0481">
      <w:pPr>
        <w:pStyle w:val="Default"/>
        <w:numPr>
          <w:ilvl w:val="1"/>
          <w:numId w:val="21"/>
        </w:numPr>
        <w:spacing w:line="360" w:lineRule="auto"/>
        <w:ind w:left="1418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>sporządza notatkę służbową, zab</w:t>
      </w:r>
      <w:r w:rsidR="00FC1D00" w:rsidRPr="008A7DBC">
        <w:rPr>
          <w:rFonts w:ascii="Arial" w:hAnsi="Arial" w:cs="Arial"/>
          <w:color w:val="000000" w:themeColor="text1"/>
          <w:spacing w:val="20"/>
        </w:rPr>
        <w:t>ezpiecza dowody i przekazuje je Dyrektorowi.</w:t>
      </w:r>
    </w:p>
    <w:p w:rsidR="00893150" w:rsidRPr="008A7DBC" w:rsidRDefault="00893150" w:rsidP="008E0481">
      <w:pPr>
        <w:pStyle w:val="Default"/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5 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. </w:t>
      </w:r>
      <w:r w:rsidR="004848E6" w:rsidRPr="008A7DBC">
        <w:rPr>
          <w:rFonts w:ascii="Arial" w:hAnsi="Arial" w:cs="Arial"/>
          <w:color w:val="000000" w:themeColor="text1"/>
          <w:spacing w:val="20"/>
        </w:rPr>
        <w:t xml:space="preserve">Zasady postępowania w przypadku 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powzięcia </w:t>
      </w:r>
      <w:r w:rsidR="004848E6" w:rsidRPr="008A7DBC">
        <w:rPr>
          <w:rFonts w:ascii="Arial" w:hAnsi="Arial" w:cs="Arial"/>
          <w:color w:val="000000" w:themeColor="text1"/>
          <w:spacing w:val="20"/>
        </w:rPr>
        <w:t>informacji o podejrzeniu krzywdzenia małoletniego</w:t>
      </w:r>
      <w:r w:rsidR="00FC1D00" w:rsidRPr="008A7DBC">
        <w:rPr>
          <w:rFonts w:ascii="Arial" w:hAnsi="Arial" w:cs="Arial"/>
          <w:color w:val="000000" w:themeColor="text1"/>
          <w:spacing w:val="20"/>
        </w:rPr>
        <w:t xml:space="preserve"> </w:t>
      </w:r>
    </w:p>
    <w:p w:rsidR="004848E6" w:rsidRPr="008A7DBC" w:rsidRDefault="00893150" w:rsidP="008E0481">
      <w:pPr>
        <w:pStyle w:val="Default"/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     </w:t>
      </w:r>
      <w:r w:rsidR="00FC1D00" w:rsidRPr="008A7DBC">
        <w:rPr>
          <w:rFonts w:ascii="Arial" w:hAnsi="Arial" w:cs="Arial"/>
          <w:color w:val="000000" w:themeColor="text1"/>
          <w:spacing w:val="20"/>
        </w:rPr>
        <w:t>przez osoby nie związane z jednostką</w:t>
      </w:r>
      <w:r w:rsidR="004848E6" w:rsidRPr="008A7DBC">
        <w:rPr>
          <w:rFonts w:ascii="Arial" w:hAnsi="Arial" w:cs="Arial"/>
          <w:color w:val="000000" w:themeColor="text1"/>
          <w:spacing w:val="20"/>
        </w:rPr>
        <w:t>:</w:t>
      </w:r>
    </w:p>
    <w:p w:rsidR="004848E6" w:rsidRPr="008A7DBC" w:rsidRDefault="00FC1D00" w:rsidP="008E0481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Należy zapewnić </w:t>
      </w:r>
      <w:r w:rsidR="004848E6" w:rsidRPr="008A7DBC">
        <w:rPr>
          <w:rFonts w:ascii="Arial" w:hAnsi="Arial" w:cs="Arial"/>
          <w:color w:val="000000" w:themeColor="text1"/>
          <w:spacing w:val="20"/>
        </w:rPr>
        <w:t>małoletniemu poczucie bezpieczeństwa,</w:t>
      </w:r>
      <w:r w:rsidR="00C1479F" w:rsidRPr="008A7DBC">
        <w:rPr>
          <w:rFonts w:ascii="Arial" w:hAnsi="Arial" w:cs="Arial"/>
          <w:color w:val="000000" w:themeColor="text1"/>
          <w:spacing w:val="20"/>
        </w:rPr>
        <w:t xml:space="preserve"> w razie potrzeby wezwać służby medyczne</w:t>
      </w:r>
    </w:p>
    <w:p w:rsidR="00562B1F" w:rsidRPr="008A7DBC" w:rsidRDefault="00C1479F" w:rsidP="008E0481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>przeprowadzić</w:t>
      </w:r>
      <w:r w:rsidR="004848E6" w:rsidRPr="008A7DBC">
        <w:rPr>
          <w:rFonts w:ascii="Arial" w:hAnsi="Arial" w:cs="Arial"/>
          <w:color w:val="000000" w:themeColor="text1"/>
          <w:spacing w:val="20"/>
        </w:rPr>
        <w:t xml:space="preserve"> z małoletnim rozmowę, z której zostanie sporządzona notatka służbowa,</w:t>
      </w:r>
    </w:p>
    <w:p w:rsidR="00562B1F" w:rsidRPr="008A7DBC" w:rsidRDefault="00C1479F" w:rsidP="008E0481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Powiadomić </w:t>
      </w:r>
      <w:r w:rsidR="004848E6" w:rsidRPr="008A7DBC">
        <w:rPr>
          <w:rFonts w:ascii="Arial" w:hAnsi="Arial" w:cs="Arial"/>
          <w:color w:val="000000" w:themeColor="text1"/>
          <w:spacing w:val="20"/>
        </w:rPr>
        <w:t xml:space="preserve">o zaistniałej sytuacji </w:t>
      </w:r>
      <w:r w:rsidRPr="008A7DBC">
        <w:rPr>
          <w:rFonts w:ascii="Arial" w:hAnsi="Arial" w:cs="Arial"/>
          <w:color w:val="000000" w:themeColor="text1"/>
          <w:spacing w:val="20"/>
        </w:rPr>
        <w:t>Dyrektora</w:t>
      </w:r>
    </w:p>
    <w:p w:rsidR="004848E6" w:rsidRPr="008A7DBC" w:rsidRDefault="004848E6" w:rsidP="008E0481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>jeśli nie j</w:t>
      </w:r>
      <w:r w:rsidR="00562B1F" w:rsidRPr="008A7DBC">
        <w:rPr>
          <w:rFonts w:ascii="Arial" w:hAnsi="Arial" w:cs="Arial"/>
          <w:color w:val="000000" w:themeColor="text1"/>
          <w:spacing w:val="20"/>
        </w:rPr>
        <w:t xml:space="preserve">est to przemoc w rodzinie, Dyrektor </w:t>
      </w:r>
      <w:r w:rsidRPr="008A7DBC">
        <w:rPr>
          <w:rFonts w:ascii="Arial" w:hAnsi="Arial" w:cs="Arial"/>
          <w:color w:val="000000" w:themeColor="text1"/>
          <w:spacing w:val="20"/>
        </w:rPr>
        <w:t>powiadamia rodziców</w:t>
      </w:r>
      <w:r w:rsidR="00562B1F" w:rsidRPr="008A7DBC">
        <w:rPr>
          <w:rFonts w:ascii="Arial" w:hAnsi="Arial" w:cs="Arial"/>
          <w:color w:val="000000" w:themeColor="text1"/>
          <w:spacing w:val="20"/>
        </w:rPr>
        <w:t>/opiekunów prawnych</w:t>
      </w:r>
      <w:r w:rsidRPr="008A7DBC">
        <w:rPr>
          <w:rFonts w:ascii="Arial" w:hAnsi="Arial" w:cs="Arial"/>
          <w:color w:val="000000" w:themeColor="text1"/>
          <w:spacing w:val="20"/>
        </w:rPr>
        <w:t xml:space="preserve"> i przeprowadza z nimi rozmowę (wskazuje instytucje pomocowe)</w:t>
      </w:r>
    </w:p>
    <w:p w:rsidR="004848E6" w:rsidRPr="008A7DBC" w:rsidRDefault="00893150" w:rsidP="008E0481">
      <w:pPr>
        <w:pStyle w:val="Default"/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6 </w:t>
      </w:r>
      <w:r w:rsidR="00C1479F" w:rsidRPr="008A7DBC">
        <w:rPr>
          <w:rFonts w:ascii="Arial" w:hAnsi="Arial" w:cs="Arial"/>
          <w:color w:val="000000" w:themeColor="text1"/>
          <w:spacing w:val="20"/>
        </w:rPr>
        <w:t xml:space="preserve">. </w:t>
      </w:r>
      <w:r w:rsidR="004848E6" w:rsidRPr="008A7DBC">
        <w:rPr>
          <w:rFonts w:ascii="Arial" w:hAnsi="Arial" w:cs="Arial"/>
          <w:color w:val="000000" w:themeColor="text1"/>
          <w:spacing w:val="20"/>
        </w:rPr>
        <w:t xml:space="preserve">Schemat podejmowania interwencji w przypadku podejrzenia krzywdzenia </w:t>
      </w:r>
      <w:r w:rsidR="00C1479F" w:rsidRPr="008A7DBC">
        <w:rPr>
          <w:rFonts w:ascii="Arial" w:hAnsi="Arial" w:cs="Arial"/>
          <w:color w:val="000000" w:themeColor="text1"/>
          <w:spacing w:val="20"/>
        </w:rPr>
        <w:t>małoletniego</w:t>
      </w:r>
      <w:r w:rsidR="004848E6" w:rsidRPr="008A7DBC">
        <w:rPr>
          <w:rFonts w:ascii="Arial" w:hAnsi="Arial" w:cs="Arial"/>
          <w:color w:val="000000" w:themeColor="text1"/>
          <w:spacing w:val="20"/>
        </w:rPr>
        <w:t xml:space="preserve"> przez jego</w:t>
      </w:r>
    </w:p>
    <w:p w:rsidR="004848E6" w:rsidRPr="008A7DBC" w:rsidRDefault="00893150" w:rsidP="008E0481">
      <w:pPr>
        <w:pStyle w:val="Default"/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    </w:t>
      </w:r>
      <w:r w:rsidR="004848E6" w:rsidRPr="008A7DBC">
        <w:rPr>
          <w:rFonts w:ascii="Arial" w:hAnsi="Arial" w:cs="Arial"/>
          <w:color w:val="000000" w:themeColor="text1"/>
          <w:spacing w:val="20"/>
        </w:rPr>
        <w:t>opiekuna prawnego/rodzica:</w:t>
      </w:r>
    </w:p>
    <w:p w:rsidR="004848E6" w:rsidRPr="008A7DBC" w:rsidRDefault="00C1479F" w:rsidP="008E0481">
      <w:pPr>
        <w:pStyle w:val="Default"/>
        <w:numPr>
          <w:ilvl w:val="0"/>
          <w:numId w:val="25"/>
        </w:numPr>
        <w:spacing w:line="360" w:lineRule="auto"/>
        <w:ind w:firstLine="41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>j</w:t>
      </w:r>
      <w:r w:rsidR="004848E6" w:rsidRPr="008A7DBC">
        <w:rPr>
          <w:rFonts w:ascii="Arial" w:hAnsi="Arial" w:cs="Arial"/>
          <w:color w:val="000000" w:themeColor="text1"/>
          <w:spacing w:val="20"/>
        </w:rPr>
        <w:t xml:space="preserve">eśli </w:t>
      </w:r>
      <w:r w:rsidRPr="008A7DBC">
        <w:rPr>
          <w:rFonts w:ascii="Arial" w:hAnsi="Arial" w:cs="Arial"/>
          <w:color w:val="000000" w:themeColor="text1"/>
          <w:spacing w:val="20"/>
        </w:rPr>
        <w:t>istnieje podejrzenie</w:t>
      </w:r>
      <w:r w:rsidR="004848E6" w:rsidRPr="008A7DBC">
        <w:rPr>
          <w:rFonts w:ascii="Arial" w:hAnsi="Arial" w:cs="Arial"/>
          <w:color w:val="000000" w:themeColor="text1"/>
          <w:spacing w:val="20"/>
        </w:rPr>
        <w:t>, że małoletni jest zaniedbany lub jego opiekun jest</w:t>
      </w:r>
    </w:p>
    <w:p w:rsidR="004848E6" w:rsidRPr="008A7DBC" w:rsidRDefault="00331829" w:rsidP="008E0481">
      <w:pPr>
        <w:pStyle w:val="Default"/>
        <w:numPr>
          <w:ilvl w:val="0"/>
          <w:numId w:val="25"/>
        </w:numPr>
        <w:spacing w:line="360" w:lineRule="auto"/>
        <w:ind w:left="1418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 xml:space="preserve">niewydolny wychowawczo Dyrektor jednostki powinien próbować porozmawiać </w:t>
      </w:r>
      <w:r w:rsidR="00C70BD6" w:rsidRPr="008A7DBC">
        <w:rPr>
          <w:rFonts w:ascii="Arial" w:hAnsi="Arial" w:cs="Arial"/>
          <w:color w:val="000000" w:themeColor="text1"/>
          <w:spacing w:val="20"/>
        </w:rPr>
        <w:br/>
      </w:r>
      <w:r w:rsidRPr="008A7DBC">
        <w:rPr>
          <w:rFonts w:ascii="Arial" w:hAnsi="Arial" w:cs="Arial"/>
          <w:color w:val="000000" w:themeColor="text1"/>
          <w:spacing w:val="20"/>
        </w:rPr>
        <w:t xml:space="preserve">z opiekunami/rodzicami, a w razie potrzeby zawiadomić odpowiednie służby np.: sąd rodzinny/OPS </w:t>
      </w:r>
    </w:p>
    <w:p w:rsidR="00331829" w:rsidRPr="008A7DBC" w:rsidRDefault="004848E6" w:rsidP="008E0481">
      <w:pPr>
        <w:pStyle w:val="Default"/>
        <w:numPr>
          <w:ilvl w:val="0"/>
          <w:numId w:val="25"/>
        </w:numPr>
        <w:spacing w:line="360" w:lineRule="auto"/>
        <w:ind w:left="1418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t>os</w:t>
      </w:r>
      <w:r w:rsidR="00331829" w:rsidRPr="008A7DBC">
        <w:rPr>
          <w:rFonts w:ascii="Arial" w:hAnsi="Arial" w:cs="Arial"/>
          <w:color w:val="000000" w:themeColor="text1"/>
          <w:spacing w:val="20"/>
        </w:rPr>
        <w:t>oba, która powzięła informację dotyczące</w:t>
      </w:r>
      <w:r w:rsidRPr="008A7DBC">
        <w:rPr>
          <w:rFonts w:ascii="Arial" w:hAnsi="Arial" w:cs="Arial"/>
          <w:color w:val="000000" w:themeColor="text1"/>
          <w:spacing w:val="20"/>
        </w:rPr>
        <w:t xml:space="preserve"> podejrzenia </w:t>
      </w:r>
      <w:r w:rsidR="00331829" w:rsidRPr="008A7DBC">
        <w:rPr>
          <w:rFonts w:ascii="Arial" w:hAnsi="Arial" w:cs="Arial"/>
          <w:color w:val="000000" w:themeColor="text1"/>
          <w:spacing w:val="20"/>
        </w:rPr>
        <w:t xml:space="preserve">popełnienia </w:t>
      </w:r>
      <w:r w:rsidRPr="008A7DBC">
        <w:rPr>
          <w:rFonts w:ascii="Arial" w:hAnsi="Arial" w:cs="Arial"/>
          <w:color w:val="000000" w:themeColor="text1"/>
          <w:spacing w:val="20"/>
        </w:rPr>
        <w:t>przestępstwa na szkodę małoletniego</w:t>
      </w:r>
      <w:r w:rsidR="00331829" w:rsidRPr="008A7DBC">
        <w:rPr>
          <w:rFonts w:ascii="Arial" w:hAnsi="Arial" w:cs="Arial"/>
          <w:color w:val="000000" w:themeColor="text1"/>
          <w:spacing w:val="20"/>
        </w:rPr>
        <w:t xml:space="preserve"> przez </w:t>
      </w:r>
      <w:r w:rsidR="003931C1" w:rsidRPr="008A7DBC">
        <w:rPr>
          <w:rFonts w:ascii="Arial" w:hAnsi="Arial" w:cs="Arial"/>
          <w:color w:val="000000" w:themeColor="text1"/>
          <w:spacing w:val="20"/>
        </w:rPr>
        <w:t>jego rodzica/opiekuna prawnego</w:t>
      </w:r>
      <w:r w:rsidR="00331829" w:rsidRPr="008A7DBC">
        <w:rPr>
          <w:rFonts w:ascii="Arial" w:hAnsi="Arial" w:cs="Arial"/>
          <w:color w:val="000000" w:themeColor="text1"/>
          <w:spacing w:val="20"/>
        </w:rPr>
        <w:t xml:space="preserve"> </w:t>
      </w:r>
      <w:r w:rsidRPr="008A7DBC">
        <w:rPr>
          <w:rFonts w:ascii="Arial" w:hAnsi="Arial" w:cs="Arial"/>
          <w:color w:val="000000" w:themeColor="text1"/>
          <w:spacing w:val="20"/>
        </w:rPr>
        <w:t xml:space="preserve">niezwłocznie zawiadamia </w:t>
      </w:r>
      <w:r w:rsidR="00331829" w:rsidRPr="008A7DBC">
        <w:rPr>
          <w:rFonts w:ascii="Arial" w:hAnsi="Arial" w:cs="Arial"/>
          <w:color w:val="000000" w:themeColor="text1"/>
          <w:spacing w:val="20"/>
        </w:rPr>
        <w:t>o tym D</w:t>
      </w:r>
      <w:r w:rsidRPr="008A7DBC">
        <w:rPr>
          <w:rFonts w:ascii="Arial" w:hAnsi="Arial" w:cs="Arial"/>
          <w:color w:val="000000" w:themeColor="text1"/>
          <w:spacing w:val="20"/>
        </w:rPr>
        <w:t xml:space="preserve">yrektora </w:t>
      </w:r>
      <w:r w:rsidR="003931C1" w:rsidRPr="008A7DBC">
        <w:rPr>
          <w:rFonts w:ascii="Arial" w:hAnsi="Arial" w:cs="Arial"/>
          <w:color w:val="000000" w:themeColor="text1"/>
          <w:spacing w:val="20"/>
        </w:rPr>
        <w:t xml:space="preserve">przekazując </w:t>
      </w:r>
      <w:r w:rsidRPr="008A7DBC">
        <w:rPr>
          <w:rFonts w:ascii="Arial" w:hAnsi="Arial" w:cs="Arial"/>
          <w:color w:val="000000" w:themeColor="text1"/>
          <w:spacing w:val="20"/>
        </w:rPr>
        <w:t>notatkę</w:t>
      </w:r>
      <w:r w:rsidR="00331829" w:rsidRPr="008A7DBC">
        <w:rPr>
          <w:rFonts w:ascii="Arial" w:hAnsi="Arial" w:cs="Arial"/>
          <w:color w:val="000000" w:themeColor="text1"/>
          <w:spacing w:val="20"/>
        </w:rPr>
        <w:t xml:space="preserve"> </w:t>
      </w:r>
      <w:r w:rsidRPr="008A7DBC">
        <w:rPr>
          <w:rFonts w:ascii="Arial" w:hAnsi="Arial" w:cs="Arial"/>
          <w:color w:val="000000" w:themeColor="text1"/>
          <w:spacing w:val="20"/>
        </w:rPr>
        <w:t xml:space="preserve">służbową </w:t>
      </w:r>
      <w:r w:rsidR="00331829" w:rsidRPr="008A7DBC">
        <w:rPr>
          <w:rFonts w:ascii="Arial" w:hAnsi="Arial" w:cs="Arial"/>
          <w:color w:val="000000" w:themeColor="text1"/>
          <w:spacing w:val="20"/>
        </w:rPr>
        <w:t xml:space="preserve">i wszelkie posiadane dowody </w:t>
      </w:r>
      <w:r w:rsidR="00C70BD6" w:rsidRPr="008A7DBC">
        <w:rPr>
          <w:rFonts w:ascii="Arial" w:hAnsi="Arial" w:cs="Arial"/>
          <w:color w:val="000000" w:themeColor="text1"/>
          <w:spacing w:val="20"/>
        </w:rPr>
        <w:br/>
      </w:r>
      <w:r w:rsidR="00331829" w:rsidRPr="008A7DBC">
        <w:rPr>
          <w:rFonts w:ascii="Arial" w:hAnsi="Arial" w:cs="Arial"/>
          <w:color w:val="000000" w:themeColor="text1"/>
          <w:spacing w:val="20"/>
        </w:rPr>
        <w:t>i informację.</w:t>
      </w:r>
    </w:p>
    <w:p w:rsidR="004848E6" w:rsidRPr="008A7DBC" w:rsidRDefault="003931C1" w:rsidP="008E0481">
      <w:pPr>
        <w:pStyle w:val="Default"/>
        <w:numPr>
          <w:ilvl w:val="0"/>
          <w:numId w:val="25"/>
        </w:numPr>
        <w:spacing w:line="360" w:lineRule="auto"/>
        <w:ind w:left="1418" w:hanging="284"/>
        <w:rPr>
          <w:rFonts w:ascii="Arial" w:hAnsi="Arial" w:cs="Arial"/>
          <w:color w:val="000000" w:themeColor="text1"/>
          <w:spacing w:val="20"/>
        </w:rPr>
      </w:pPr>
      <w:r w:rsidRPr="008A7DBC">
        <w:rPr>
          <w:rFonts w:ascii="Arial" w:hAnsi="Arial" w:cs="Arial"/>
          <w:color w:val="000000" w:themeColor="text1"/>
          <w:spacing w:val="20"/>
        </w:rPr>
        <w:lastRenderedPageBreak/>
        <w:t>Dyrektor analizuje informacje oraz podejmuje decyzję, co do zawiadomienia organów ścigania.</w:t>
      </w:r>
    </w:p>
    <w:p w:rsidR="00477B5E" w:rsidRPr="008A7DBC" w:rsidRDefault="00477B5E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>ROZDZIAŁ 5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>ZASADY OCHRONY WIZERUNKU MAŁOLETNIEGO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C70BD6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10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Pracownicy uznając prawo małoletniego do prywatności i ochrony dóbr osobistych, zapewniają ochronę wizerunku małoletniego. </w:t>
      </w:r>
    </w:p>
    <w:p w:rsidR="00E548B3" w:rsidRPr="008A7DBC" w:rsidRDefault="00C70BD6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11</w:t>
      </w:r>
    </w:p>
    <w:p w:rsidR="00E548B3" w:rsidRPr="008A7DBC" w:rsidRDefault="00E548B3" w:rsidP="008E0481">
      <w:pPr>
        <w:pStyle w:val="Default"/>
        <w:numPr>
          <w:ilvl w:val="1"/>
          <w:numId w:val="13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Pracownikowi nie wolno umożliwiać przedstawicielom mediów utrwalania wizerunku małoletniego (tj. filmowanie, fotografowanie) na terenie jednostki bez pisemnej zgody opiekuna małoletniego. </w:t>
      </w:r>
    </w:p>
    <w:p w:rsidR="00E548B3" w:rsidRPr="008A7DBC" w:rsidRDefault="00E548B3" w:rsidP="008E0481">
      <w:pPr>
        <w:pStyle w:val="Default"/>
        <w:numPr>
          <w:ilvl w:val="1"/>
          <w:numId w:val="13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celu uzyskania zgody opiekuna małoletniego na utrwalanie wizerunku małoletniego, pracownik musi skontaktować się z opiekunem małoletniego. </w:t>
      </w:r>
    </w:p>
    <w:p w:rsidR="00E548B3" w:rsidRPr="008A7DBC" w:rsidRDefault="00E548B3" w:rsidP="008E0481">
      <w:pPr>
        <w:pStyle w:val="Default"/>
        <w:numPr>
          <w:ilvl w:val="1"/>
          <w:numId w:val="13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Niedopuszczalne jest podanie przedstawicielowi mediów danych kontaktowych opiekuna małoletniego bez wiedzy i zgody tego opiekuna.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  <w:bookmarkStart w:id="0" w:name="_GoBack"/>
      <w:r w:rsidRPr="008A7DBC">
        <w:rPr>
          <w:rFonts w:ascii="Arial" w:hAnsi="Arial" w:cs="Arial"/>
          <w:color w:val="auto"/>
          <w:spacing w:val="20"/>
        </w:rPr>
        <w:t xml:space="preserve">Jeżeli wizerunek małoletniego stanowi jedynie szczegół całości, takiej jak zgromadzenie, krajobraz, publiczna impreza, zgoda opiekunów na utrwalanie wizerunku małoletniego nie jest wymagana.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p w:rsidR="00E548B3" w:rsidRPr="008A7DBC" w:rsidRDefault="00C70BD6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12</w:t>
      </w:r>
    </w:p>
    <w:p w:rsidR="00E548B3" w:rsidRPr="008A7DBC" w:rsidRDefault="00E548B3" w:rsidP="008E0481">
      <w:pPr>
        <w:pStyle w:val="Default"/>
        <w:numPr>
          <w:ilvl w:val="0"/>
          <w:numId w:val="14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Upublicznienie przez pracownika wizerunku małoletniego utrwalonego w jakiejkolwiek formie </w:t>
      </w:r>
      <w:r w:rsidR="0068036B" w:rsidRPr="008A7DBC">
        <w:rPr>
          <w:rFonts w:ascii="Arial" w:hAnsi="Arial" w:cs="Arial"/>
          <w:color w:val="auto"/>
          <w:spacing w:val="20"/>
        </w:rPr>
        <w:br/>
      </w:r>
      <w:r w:rsidRPr="008A7DBC">
        <w:rPr>
          <w:rFonts w:ascii="Arial" w:hAnsi="Arial" w:cs="Arial"/>
          <w:color w:val="auto"/>
          <w:spacing w:val="20"/>
        </w:rPr>
        <w:t xml:space="preserve">(tj. fotografia, nagranie audio-wideo) wymaga pisemnej zgody opiekuna. </w:t>
      </w:r>
    </w:p>
    <w:p w:rsidR="00E548B3" w:rsidRPr="008A7DBC" w:rsidRDefault="00E548B3" w:rsidP="008E0481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Przed utrwaleniem wizerunku należy małoletniego oraz opiekuna poinformować o tym, gdzie będzie umieszczony zarejestrowany wizerunek i w jakim kontekście będzie wykorzystywany </w:t>
      </w:r>
      <w:r w:rsidR="0068036B" w:rsidRPr="008A7DBC">
        <w:rPr>
          <w:rFonts w:ascii="Arial" w:hAnsi="Arial" w:cs="Arial"/>
          <w:color w:val="auto"/>
          <w:spacing w:val="20"/>
        </w:rPr>
        <w:br/>
      </w:r>
      <w:r w:rsidRPr="008A7DBC">
        <w:rPr>
          <w:rFonts w:ascii="Arial" w:hAnsi="Arial" w:cs="Arial"/>
          <w:color w:val="auto"/>
          <w:spacing w:val="20"/>
        </w:rPr>
        <w:t xml:space="preserve">(np. że umieszczony zostanie na stronie www.youtube.pl) w celach promocyjnych. 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color w:val="auto"/>
          <w:spacing w:val="20"/>
        </w:rPr>
      </w:pPr>
    </w:p>
    <w:bookmarkEnd w:id="0"/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t>ROZDZIAŁ 6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  <w:r w:rsidRPr="008A7DBC">
        <w:rPr>
          <w:rFonts w:ascii="Arial" w:hAnsi="Arial" w:cs="Arial"/>
          <w:b/>
          <w:bCs/>
          <w:color w:val="auto"/>
          <w:spacing w:val="20"/>
        </w:rPr>
        <w:lastRenderedPageBreak/>
        <w:t xml:space="preserve">ZASADY AKTUALIZACJI STANDARDU OCHRONY MAŁOLETNICH ORAZ ZAKRES KOMPETENCJI OSÓB ODPOWIEDZIALNYCH ZA PRZYGOTOWANIE PERSONELU </w:t>
      </w:r>
      <w:r w:rsidRPr="008A7DBC">
        <w:rPr>
          <w:rFonts w:ascii="Arial" w:hAnsi="Arial" w:cs="Arial"/>
          <w:b/>
          <w:bCs/>
          <w:color w:val="auto"/>
          <w:spacing w:val="20"/>
        </w:rPr>
        <w:br/>
        <w:t>DO STOSOWANIA STANDARDÓW OCHRONY MAŁOLETNICH</w:t>
      </w:r>
    </w:p>
    <w:p w:rsidR="00E548B3" w:rsidRPr="008A7DBC" w:rsidRDefault="00E548B3" w:rsidP="008E0481">
      <w:pPr>
        <w:pStyle w:val="Default"/>
        <w:spacing w:line="360" w:lineRule="auto"/>
        <w:rPr>
          <w:rFonts w:ascii="Arial" w:hAnsi="Arial" w:cs="Arial"/>
          <w:b/>
          <w:bCs/>
          <w:color w:val="auto"/>
          <w:spacing w:val="20"/>
        </w:rPr>
      </w:pPr>
    </w:p>
    <w:p w:rsidR="00E548B3" w:rsidRPr="008A7DBC" w:rsidRDefault="00C70BD6" w:rsidP="008E0481">
      <w:pPr>
        <w:pStyle w:val="Default"/>
        <w:spacing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 13</w:t>
      </w:r>
    </w:p>
    <w:p w:rsidR="00E548B3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Procedura aktualizowania Standardu odbywa się nie rzadziej niż raz na 2 lata. </w:t>
      </w:r>
    </w:p>
    <w:p w:rsidR="00E548B3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Dyrektor Miejskiego Ośrodka Sportu i Rekreacji w Sandomierzu wyznacza osobę odpowiedzialną za Standardy Ochrony Małoletnich. </w:t>
      </w:r>
    </w:p>
    <w:p w:rsidR="00E548B3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Osoba wyznaczona przez Dyrektora monitoruje realizację Standardów, reaguje na ich naruszenie oraz koordynuje zmiany w Standardach prowadząc równocześnie rejestr zgłoszeń i proponowanych zmian. </w:t>
      </w:r>
    </w:p>
    <w:p w:rsidR="00E548B3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Osoba odpowiedzialna za realizację Standardu zobowiązana jest do przeprowadzania wśród pracowników (przynajmniej raz w roku) ankiety, której wzór stanowi </w:t>
      </w:r>
      <w:r w:rsidRPr="008A7DBC">
        <w:rPr>
          <w:rFonts w:ascii="Arial" w:hAnsi="Arial" w:cs="Arial"/>
          <w:b/>
          <w:bCs/>
          <w:color w:val="auto"/>
          <w:spacing w:val="20"/>
        </w:rPr>
        <w:t xml:space="preserve">załącznik nr 4 </w:t>
      </w:r>
      <w:r w:rsidRPr="008A7DBC">
        <w:rPr>
          <w:rFonts w:ascii="Arial" w:hAnsi="Arial" w:cs="Arial"/>
          <w:color w:val="auto"/>
          <w:spacing w:val="20"/>
        </w:rPr>
        <w:t xml:space="preserve">do niniejszego Standardu. </w:t>
      </w:r>
    </w:p>
    <w:p w:rsidR="00E548B3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Po przeprowadzonej ankiecie, osoba odpowiedzialna opracowuje wypełnione ankiety oraz sporządza z nich raport, który przedstawia Dyrektorowi. </w:t>
      </w:r>
    </w:p>
    <w:p w:rsidR="00E548B3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ankiecie pracownicy mogą proponować zmiany Standardów oraz wskazywać naruszenia Standardów w MOSiR Sandomierz. </w:t>
      </w:r>
    </w:p>
    <w:p w:rsidR="00DC1314" w:rsidRPr="008A7DBC" w:rsidRDefault="00DC1314" w:rsidP="008E0481">
      <w:pPr>
        <w:pStyle w:val="Default"/>
        <w:spacing w:after="59" w:line="360" w:lineRule="auto"/>
        <w:ind w:left="284"/>
        <w:rPr>
          <w:rFonts w:ascii="Arial" w:hAnsi="Arial" w:cs="Arial"/>
          <w:color w:val="auto"/>
          <w:spacing w:val="20"/>
        </w:rPr>
      </w:pPr>
    </w:p>
    <w:p w:rsidR="00DC1314" w:rsidRPr="008A7DBC" w:rsidRDefault="00DC1314" w:rsidP="008E0481">
      <w:pPr>
        <w:pStyle w:val="Default"/>
        <w:spacing w:after="59" w:line="360" w:lineRule="auto"/>
        <w:ind w:left="284"/>
        <w:rPr>
          <w:rFonts w:ascii="Arial" w:hAnsi="Arial" w:cs="Arial"/>
          <w:color w:val="auto"/>
          <w:spacing w:val="20"/>
        </w:rPr>
      </w:pPr>
    </w:p>
    <w:p w:rsidR="00DC1314" w:rsidRPr="008A7DBC" w:rsidRDefault="00DC1314" w:rsidP="008E0481">
      <w:pPr>
        <w:pStyle w:val="Default"/>
        <w:spacing w:after="59" w:line="360" w:lineRule="auto"/>
        <w:ind w:left="284"/>
        <w:rPr>
          <w:rFonts w:ascii="Arial" w:hAnsi="Arial" w:cs="Arial"/>
          <w:color w:val="auto"/>
          <w:spacing w:val="20"/>
        </w:rPr>
      </w:pPr>
    </w:p>
    <w:p w:rsidR="00DC1314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Dokonując monitoringu Standardów, Dyrektor może wyznaczyć osobę do przeprowadzenia ankiety wśród małoletnich, dotyczącej świadomości małoletnich z form pomocy realizowanych przez jednostkę. Wzór ankiety stanowi </w:t>
      </w:r>
      <w:r w:rsidRPr="008A7DBC">
        <w:rPr>
          <w:rFonts w:ascii="Arial" w:hAnsi="Arial" w:cs="Arial"/>
          <w:b/>
          <w:bCs/>
          <w:color w:val="auto"/>
          <w:spacing w:val="20"/>
        </w:rPr>
        <w:t xml:space="preserve">załącznik nr 5 </w:t>
      </w:r>
      <w:r w:rsidRPr="008A7DBC">
        <w:rPr>
          <w:rFonts w:ascii="Arial" w:hAnsi="Arial" w:cs="Arial"/>
          <w:color w:val="auto"/>
          <w:spacing w:val="20"/>
        </w:rPr>
        <w:t xml:space="preserve">do niniejszego Standardu. </w:t>
      </w:r>
    </w:p>
    <w:p w:rsidR="00E548B3" w:rsidRPr="008A7DBC" w:rsidRDefault="00E548B3" w:rsidP="008E0481">
      <w:pPr>
        <w:pStyle w:val="Default"/>
        <w:numPr>
          <w:ilvl w:val="3"/>
          <w:numId w:val="15"/>
        </w:numPr>
        <w:spacing w:after="59" w:line="360" w:lineRule="auto"/>
        <w:ind w:left="284" w:hanging="284"/>
        <w:rPr>
          <w:rFonts w:ascii="Arial" w:hAnsi="Arial" w:cs="Arial"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 xml:space="preserve">W razie konieczności opracowuje zmiany w obowiązującym Standardzie i daje je do zatwierdzenia Dyrektorowi. </w:t>
      </w:r>
    </w:p>
    <w:p w:rsidR="00E676E0" w:rsidRPr="008A7DBC" w:rsidRDefault="00E676E0" w:rsidP="008E0481">
      <w:pPr>
        <w:pStyle w:val="Default"/>
        <w:spacing w:after="59" w:line="360" w:lineRule="auto"/>
        <w:ind w:left="284"/>
        <w:rPr>
          <w:rFonts w:ascii="Arial" w:hAnsi="Arial" w:cs="Arial"/>
          <w:color w:val="auto"/>
          <w:spacing w:val="20"/>
        </w:rPr>
      </w:pPr>
    </w:p>
    <w:p w:rsidR="00E676E0" w:rsidRPr="008A7DBC" w:rsidRDefault="00E676E0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ROZDZIAŁ 7</w:t>
      </w:r>
    </w:p>
    <w:p w:rsidR="00E676E0" w:rsidRPr="008A7DBC" w:rsidRDefault="00E676E0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lastRenderedPageBreak/>
        <w:t>ZASADY UDOSTĘPNIANIA RODZICOM I MAŁOLETNIM STANDARDÓW DO ZAPOZNANIA SIĘ Z NIMI I ICH STOSOWANIA</w:t>
      </w:r>
    </w:p>
    <w:p w:rsidR="00E676E0" w:rsidRPr="008A7DBC" w:rsidRDefault="00E676E0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</w:p>
    <w:p w:rsidR="00E676E0" w:rsidRPr="008A7DBC" w:rsidRDefault="00E676E0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§14</w:t>
      </w:r>
    </w:p>
    <w:p w:rsidR="00E676E0" w:rsidRPr="008A7DBC" w:rsidRDefault="00E676E0" w:rsidP="008E0481">
      <w:pPr>
        <w:pStyle w:val="Default"/>
        <w:numPr>
          <w:ilvl w:val="3"/>
          <w:numId w:val="7"/>
        </w:numPr>
        <w:spacing w:after="59" w:line="360" w:lineRule="auto"/>
        <w:ind w:left="284" w:hanging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Dokument  „Standardy Ochrony Małoletnich” jest dokumentem MOSiR Sandomierz ogólnodostępnym dla personelu jednostki, uczestników zajęć, małoletnich oraz ich opiekunów.</w:t>
      </w:r>
    </w:p>
    <w:p w:rsidR="00E676E0" w:rsidRPr="008A7DBC" w:rsidRDefault="00E676E0" w:rsidP="008E0481">
      <w:pPr>
        <w:pStyle w:val="Default"/>
        <w:numPr>
          <w:ilvl w:val="3"/>
          <w:numId w:val="7"/>
        </w:numPr>
        <w:spacing w:after="59" w:line="360" w:lineRule="auto"/>
        <w:ind w:left="284" w:hanging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Dokument opublikowany jest na stronie internetowej MOSiR Sandomierz</w:t>
      </w:r>
    </w:p>
    <w:p w:rsidR="00A846CB" w:rsidRPr="008A7DBC" w:rsidRDefault="00A846CB" w:rsidP="008E0481">
      <w:pPr>
        <w:pStyle w:val="Default"/>
        <w:numPr>
          <w:ilvl w:val="3"/>
          <w:numId w:val="7"/>
        </w:numPr>
        <w:spacing w:after="59" w:line="360" w:lineRule="auto"/>
        <w:ind w:left="284" w:hanging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Pracownik MOSiR Sandomierz daje opiekunowi do podpisania oświadczenie, że zapoznał się ze Standardami.</w:t>
      </w:r>
    </w:p>
    <w:p w:rsidR="00A846CB" w:rsidRPr="008A7DBC" w:rsidRDefault="00A846CB" w:rsidP="008E0481">
      <w:pPr>
        <w:pStyle w:val="Default"/>
        <w:spacing w:after="59" w:line="360" w:lineRule="auto"/>
        <w:ind w:left="284"/>
        <w:rPr>
          <w:rFonts w:ascii="Arial" w:hAnsi="Arial" w:cs="Arial"/>
          <w:color w:val="auto"/>
          <w:spacing w:val="20"/>
        </w:rPr>
      </w:pPr>
    </w:p>
    <w:p w:rsidR="00A846CB" w:rsidRPr="008A7DBC" w:rsidRDefault="00A846CB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ROZDZIAŁ 8</w:t>
      </w:r>
    </w:p>
    <w:p w:rsidR="00A846CB" w:rsidRPr="008A7DBC" w:rsidRDefault="00A846CB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ZAPISY KONCOWE</w:t>
      </w:r>
    </w:p>
    <w:p w:rsidR="00A846CB" w:rsidRPr="008A7DBC" w:rsidRDefault="00A846CB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</w:p>
    <w:p w:rsidR="00A846CB" w:rsidRPr="008A7DBC" w:rsidRDefault="00A846CB" w:rsidP="008E0481">
      <w:pPr>
        <w:pStyle w:val="Default"/>
        <w:spacing w:after="59" w:line="360" w:lineRule="auto"/>
        <w:ind w:left="284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b/>
          <w:color w:val="auto"/>
          <w:spacing w:val="20"/>
        </w:rPr>
        <w:t>§15</w:t>
      </w:r>
    </w:p>
    <w:p w:rsidR="00A846CB" w:rsidRPr="008A7DBC" w:rsidRDefault="00A846CB" w:rsidP="008E0481">
      <w:pPr>
        <w:pStyle w:val="Default"/>
        <w:numPr>
          <w:ilvl w:val="0"/>
          <w:numId w:val="28"/>
        </w:numPr>
        <w:spacing w:after="59" w:line="360" w:lineRule="auto"/>
        <w:rPr>
          <w:rFonts w:ascii="Arial" w:hAnsi="Arial" w:cs="Arial"/>
          <w:b/>
          <w:color w:val="auto"/>
          <w:spacing w:val="20"/>
        </w:rPr>
      </w:pPr>
      <w:r w:rsidRPr="008A7DBC">
        <w:rPr>
          <w:rFonts w:ascii="Arial" w:hAnsi="Arial" w:cs="Arial"/>
          <w:color w:val="auto"/>
          <w:spacing w:val="20"/>
        </w:rPr>
        <w:t>Standardy Ochrony Małoletnich wchodzą w życie z dniem ich ogłoszenia</w:t>
      </w:r>
    </w:p>
    <w:p w:rsidR="00A846CB" w:rsidRPr="008A7DBC" w:rsidRDefault="00A846CB" w:rsidP="008E0481">
      <w:pPr>
        <w:pStyle w:val="Default"/>
        <w:numPr>
          <w:ilvl w:val="0"/>
          <w:numId w:val="28"/>
        </w:numPr>
        <w:spacing w:after="59" w:line="360" w:lineRule="auto"/>
        <w:rPr>
          <w:rFonts w:ascii="Arial" w:hAnsi="Arial" w:cs="Arial"/>
          <w:b/>
          <w:color w:val="auto"/>
        </w:rPr>
      </w:pPr>
      <w:r w:rsidRPr="008A7DBC">
        <w:rPr>
          <w:rFonts w:ascii="Arial" w:hAnsi="Arial" w:cs="Arial"/>
          <w:color w:val="auto"/>
          <w:spacing w:val="20"/>
        </w:rPr>
        <w:t>Ogłoszenie następuje w sposób dostępny dla pracowników, uczestników zajęć, małoletnich i ich opiekunów, w szczególności poprzez zamieszczenie na stronie</w:t>
      </w:r>
      <w:r w:rsidRPr="008E0481">
        <w:rPr>
          <w:rFonts w:ascii="Arial" w:hAnsi="Arial" w:cs="Arial"/>
          <w:color w:val="auto"/>
          <w:spacing w:val="20"/>
          <w:sz w:val="28"/>
          <w:szCs w:val="28"/>
        </w:rPr>
        <w:t xml:space="preserve"> </w:t>
      </w:r>
      <w:r w:rsidRPr="008A7DBC">
        <w:rPr>
          <w:rFonts w:ascii="Arial" w:hAnsi="Arial" w:cs="Arial"/>
          <w:color w:val="auto"/>
          <w:spacing w:val="20"/>
        </w:rPr>
        <w:t>interneto</w:t>
      </w:r>
      <w:r w:rsidRPr="008A7DBC">
        <w:rPr>
          <w:rFonts w:ascii="Arial" w:hAnsi="Arial" w:cs="Arial"/>
          <w:color w:val="auto"/>
        </w:rPr>
        <w:t>wej.</w:t>
      </w:r>
    </w:p>
    <w:p w:rsidR="00E548B3" w:rsidRPr="0068036B" w:rsidRDefault="00E676E0" w:rsidP="00E676E0">
      <w:pPr>
        <w:pStyle w:val="Default"/>
        <w:pageBreakBefore/>
        <w:spacing w:after="59"/>
        <w:ind w:left="284"/>
        <w:rPr>
          <w:color w:val="auto"/>
          <w:sz w:val="20"/>
          <w:szCs w:val="20"/>
        </w:rPr>
      </w:pPr>
      <w:r w:rsidRPr="0068036B">
        <w:rPr>
          <w:b/>
          <w:bCs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68036B">
        <w:rPr>
          <w:b/>
          <w:bCs/>
          <w:color w:val="auto"/>
          <w:sz w:val="20"/>
          <w:szCs w:val="20"/>
        </w:rPr>
        <w:t xml:space="preserve">                     </w:t>
      </w:r>
      <w:r w:rsidR="00E548B3" w:rsidRPr="0068036B">
        <w:rPr>
          <w:b/>
          <w:bCs/>
          <w:i/>
          <w:sz w:val="20"/>
          <w:szCs w:val="20"/>
        </w:rPr>
        <w:t xml:space="preserve">Załącznik nr 1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                                   do Standardów Ochrony Małoletnich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w Miejskim Ośrodku Sportu i Rekreacji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w Sandomierzu  </w:t>
      </w: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Pr="00494261" w:rsidRDefault="00E548B3" w:rsidP="00E548B3">
      <w:pPr>
        <w:pStyle w:val="Default"/>
      </w:pPr>
      <w:r w:rsidRPr="00494261">
        <w:t>....................................................</w:t>
      </w:r>
    </w:p>
    <w:p w:rsidR="00E548B3" w:rsidRPr="00494261" w:rsidRDefault="00E548B3" w:rsidP="00E548B3">
      <w:pPr>
        <w:pStyle w:val="Default"/>
        <w:rPr>
          <w:i/>
        </w:rPr>
      </w:pPr>
      <w:r w:rsidRPr="00494261">
        <w:rPr>
          <w:i/>
        </w:rPr>
        <w:t xml:space="preserve">            </w:t>
      </w:r>
      <w:r>
        <w:rPr>
          <w:i/>
        </w:rPr>
        <w:t>(</w:t>
      </w:r>
      <w:r w:rsidRPr="00494261">
        <w:rPr>
          <w:i/>
        </w:rPr>
        <w:t xml:space="preserve"> miejscowość, data </w:t>
      </w:r>
      <w:r>
        <w:rPr>
          <w:i/>
        </w:rPr>
        <w:t>)</w:t>
      </w:r>
    </w:p>
    <w:p w:rsidR="00E548B3" w:rsidRPr="00494261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Pr="00494261" w:rsidRDefault="00E548B3" w:rsidP="00E548B3">
      <w:pPr>
        <w:pStyle w:val="Default"/>
      </w:pPr>
    </w:p>
    <w:p w:rsidR="00E548B3" w:rsidRPr="00494261" w:rsidRDefault="00E548B3" w:rsidP="00E548B3">
      <w:pPr>
        <w:pStyle w:val="Default"/>
      </w:pPr>
    </w:p>
    <w:p w:rsidR="00E548B3" w:rsidRPr="00494261" w:rsidRDefault="00E548B3" w:rsidP="00E548B3">
      <w:pPr>
        <w:pStyle w:val="Default"/>
        <w:jc w:val="center"/>
      </w:pPr>
      <w:r w:rsidRPr="00494261">
        <w:rPr>
          <w:b/>
          <w:bCs/>
        </w:rPr>
        <w:t xml:space="preserve">OŚWIADCZENIE O ZNAJOMOŚCI I PRZESTRZEGANIU ZASAD ZAWARTYCH </w:t>
      </w:r>
      <w:r w:rsidRPr="00494261">
        <w:rPr>
          <w:b/>
          <w:bCs/>
        </w:rPr>
        <w:br/>
        <w:t xml:space="preserve">W STANDARDACH OCHRONY MAŁOLETNICH W MIEJSKIM OŚRODKU SPORTU </w:t>
      </w:r>
      <w:r w:rsidRPr="00494261">
        <w:rPr>
          <w:b/>
          <w:bCs/>
        </w:rPr>
        <w:br/>
        <w:t>I REKREACJI W SANDOMIERZU</w:t>
      </w:r>
    </w:p>
    <w:p w:rsidR="00E548B3" w:rsidRPr="00494261" w:rsidRDefault="00E548B3" w:rsidP="00E548B3">
      <w:pPr>
        <w:pStyle w:val="Default"/>
        <w:jc w:val="center"/>
      </w:pPr>
    </w:p>
    <w:p w:rsidR="00E548B3" w:rsidRPr="00494261" w:rsidRDefault="00E548B3" w:rsidP="00E548B3">
      <w:pPr>
        <w:pStyle w:val="Default"/>
      </w:pPr>
    </w:p>
    <w:p w:rsidR="00E548B3" w:rsidRPr="00494261" w:rsidRDefault="00E548B3" w:rsidP="00E548B3">
      <w:pPr>
        <w:pStyle w:val="Default"/>
      </w:pPr>
    </w:p>
    <w:p w:rsidR="00E548B3" w:rsidRPr="00494261" w:rsidRDefault="00E548B3" w:rsidP="00E548B3">
      <w:pPr>
        <w:pStyle w:val="Default"/>
      </w:pPr>
      <w:r w:rsidRPr="00494261">
        <w:t xml:space="preserve">Ja, .................................................................................................................................................. </w:t>
      </w:r>
    </w:p>
    <w:p w:rsidR="00E548B3" w:rsidRPr="00494261" w:rsidRDefault="00E548B3" w:rsidP="00E548B3">
      <w:pPr>
        <w:pStyle w:val="Default"/>
        <w:jc w:val="both"/>
      </w:pPr>
      <w:r w:rsidRPr="00494261">
        <w:t xml:space="preserve">oświadczam, że zapoznałam/em się ze </w:t>
      </w:r>
      <w:r w:rsidRPr="00494261">
        <w:rPr>
          <w:b/>
          <w:bCs/>
        </w:rPr>
        <w:t xml:space="preserve">Standardami Ochrony Małoletnich </w:t>
      </w:r>
      <w:r w:rsidRPr="00494261">
        <w:t xml:space="preserve">stosowanymi </w:t>
      </w:r>
      <w:r>
        <w:br/>
      </w:r>
      <w:r w:rsidRPr="00494261">
        <w:t xml:space="preserve">w Miejskim Ośrodku Sportu i Rekreacji w Sandomierzu oraz deklaruję, że będę ich przestrzegać. </w:t>
      </w:r>
    </w:p>
    <w:p w:rsidR="00E548B3" w:rsidRDefault="00E548B3" w:rsidP="00E548B3">
      <w:pPr>
        <w:pStyle w:val="Default"/>
        <w:jc w:val="both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Pr="00494261" w:rsidRDefault="00E548B3" w:rsidP="00E548B3">
      <w:pPr>
        <w:pStyle w:val="Default"/>
        <w:jc w:val="right"/>
      </w:pPr>
      <w:r w:rsidRPr="00494261">
        <w:t xml:space="preserve">.......................................................................... </w:t>
      </w:r>
    </w:p>
    <w:p w:rsidR="00E548B3" w:rsidRDefault="00E548B3" w:rsidP="00E548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 </w:t>
      </w:r>
      <w:r w:rsidRPr="00494261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548B3" w:rsidRDefault="00E548B3" w:rsidP="00E548B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48B3" w:rsidRDefault="00E548B3" w:rsidP="00E548B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48B3" w:rsidRDefault="00E548B3" w:rsidP="00E548B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48B3" w:rsidRDefault="00E548B3" w:rsidP="00E548B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48B3" w:rsidRDefault="00E548B3" w:rsidP="00E54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8B3" w:rsidRDefault="00E548B3" w:rsidP="00E54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8B3" w:rsidRDefault="00E548B3" w:rsidP="00E54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8B3" w:rsidRDefault="00E548B3" w:rsidP="00E54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E548B3" w:rsidRPr="0068036B" w:rsidRDefault="0068036B" w:rsidP="0068036B">
      <w:pPr>
        <w:pStyle w:val="Default"/>
        <w:rPr>
          <w:i/>
          <w:sz w:val="20"/>
          <w:szCs w:val="20"/>
        </w:rPr>
      </w:pPr>
      <w:r w:rsidRPr="0068036B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E548B3" w:rsidRPr="0068036B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            </w:t>
      </w:r>
      <w:r w:rsidR="00E548B3" w:rsidRPr="0068036B">
        <w:rPr>
          <w:b/>
          <w:bCs/>
          <w:i/>
          <w:sz w:val="20"/>
          <w:szCs w:val="20"/>
        </w:rPr>
        <w:t xml:space="preserve">Załącznik nr 2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                                   do Standardów Ochrony Małoletnich </w:t>
      </w:r>
    </w:p>
    <w:p w:rsidR="00E548B3" w:rsidRPr="0068036B" w:rsidRDefault="00E548B3" w:rsidP="00E548B3">
      <w:pPr>
        <w:pStyle w:val="Default"/>
        <w:jc w:val="right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w Miejskim Ośrodku Sportu i Rekreacji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w Sandomierzu </w:t>
      </w: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E548B3" w:rsidRPr="00494261" w:rsidRDefault="00E548B3" w:rsidP="00E548B3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</w:t>
      </w:r>
      <w:r w:rsidRPr="00494261">
        <w:rPr>
          <w:i/>
          <w:sz w:val="22"/>
          <w:szCs w:val="22"/>
        </w:rPr>
        <w:t xml:space="preserve">miejscowość, data </w:t>
      </w:r>
      <w:r>
        <w:rPr>
          <w:i/>
          <w:sz w:val="22"/>
          <w:szCs w:val="22"/>
        </w:rPr>
        <w:t>)</w:t>
      </w: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Default="00E548B3" w:rsidP="00E548B3">
      <w:pPr>
        <w:pStyle w:val="Default"/>
        <w:rPr>
          <w:sz w:val="22"/>
          <w:szCs w:val="22"/>
        </w:rPr>
      </w:pPr>
    </w:p>
    <w:p w:rsidR="00E548B3" w:rsidRPr="00494261" w:rsidRDefault="00E548B3" w:rsidP="00E548B3">
      <w:pPr>
        <w:pStyle w:val="Default"/>
        <w:jc w:val="center"/>
      </w:pPr>
      <w:r w:rsidRPr="00494261">
        <w:rPr>
          <w:b/>
          <w:bCs/>
        </w:rPr>
        <w:t>OŚWIADCZENIE O NIEKARALNOŚCI</w:t>
      </w:r>
    </w:p>
    <w:p w:rsidR="00E548B3" w:rsidRPr="00494261" w:rsidRDefault="00E548B3" w:rsidP="00E548B3">
      <w:pPr>
        <w:pStyle w:val="Default"/>
      </w:pPr>
    </w:p>
    <w:p w:rsidR="00E548B3" w:rsidRPr="00494261" w:rsidRDefault="00E548B3" w:rsidP="00E548B3">
      <w:pPr>
        <w:pStyle w:val="Default"/>
      </w:pPr>
    </w:p>
    <w:p w:rsidR="00E548B3" w:rsidRPr="00494261" w:rsidRDefault="00E548B3" w:rsidP="00E548B3">
      <w:pPr>
        <w:pStyle w:val="Default"/>
      </w:pPr>
      <w:r w:rsidRPr="00494261">
        <w:t xml:space="preserve">Ja, ............................................................................................................................................................... </w:t>
      </w:r>
    </w:p>
    <w:p w:rsidR="00E548B3" w:rsidRPr="00494261" w:rsidRDefault="00E548B3" w:rsidP="00E548B3">
      <w:pPr>
        <w:pStyle w:val="Default"/>
        <w:jc w:val="both"/>
      </w:pPr>
      <w:r w:rsidRPr="00494261">
        <w:t xml:space="preserve">oświadczam, że nie byłam/em skazana/y za przestępstwo przeciwko wolności seksualnej </w:t>
      </w:r>
      <w:r>
        <w:br/>
      </w:r>
      <w:r w:rsidRPr="00494261">
        <w:t xml:space="preserve">i obyczajności, i przestępstwa z użyciem przemocy na szkodę małoletniego i nie toczy się przeciwko mnie żadne postępowanie karne ani dyscyplinarne w tym zakresie. </w:t>
      </w:r>
    </w:p>
    <w:p w:rsidR="00E548B3" w:rsidRPr="00494261" w:rsidRDefault="00E548B3" w:rsidP="00E548B3">
      <w:pPr>
        <w:pStyle w:val="Default"/>
        <w:jc w:val="both"/>
      </w:pPr>
      <w:r w:rsidRPr="00494261">
        <w:t xml:space="preserve">Jestem świadomy/a odpowiedzialności karnej za złożenie fałszywego oświadczenia. </w:t>
      </w:r>
    </w:p>
    <w:p w:rsidR="00E548B3" w:rsidRPr="00494261" w:rsidRDefault="00E548B3" w:rsidP="00E548B3">
      <w:pPr>
        <w:pStyle w:val="Default"/>
        <w:jc w:val="both"/>
      </w:pPr>
      <w:r w:rsidRPr="00494261">
        <w:t xml:space="preserve">Oświadczenie to zastępuje pouczenie organu o odpowiedzialności karnej za złożenie fałszywego oświadczenia. </w:t>
      </w: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Default="00E548B3" w:rsidP="00E548B3">
      <w:pPr>
        <w:pStyle w:val="Default"/>
      </w:pPr>
    </w:p>
    <w:p w:rsidR="00E548B3" w:rsidRPr="00494261" w:rsidRDefault="00E548B3" w:rsidP="00E548B3">
      <w:pPr>
        <w:pStyle w:val="Default"/>
        <w:jc w:val="right"/>
      </w:pPr>
      <w:r w:rsidRPr="00494261">
        <w:t xml:space="preserve">......................................................................... </w:t>
      </w:r>
    </w:p>
    <w:p w:rsidR="00E548B3" w:rsidRDefault="00E548B3" w:rsidP="00E548B3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  </w:t>
      </w:r>
      <w:r w:rsidRPr="00494261">
        <w:rPr>
          <w:i/>
          <w:sz w:val="24"/>
          <w:szCs w:val="24"/>
        </w:rPr>
        <w:t>podpis</w:t>
      </w:r>
      <w:r>
        <w:rPr>
          <w:i/>
          <w:sz w:val="24"/>
          <w:szCs w:val="24"/>
        </w:rPr>
        <w:t>)</w:t>
      </w:r>
    </w:p>
    <w:p w:rsidR="00E548B3" w:rsidRDefault="00E548B3" w:rsidP="00E548B3">
      <w:pPr>
        <w:jc w:val="center"/>
        <w:rPr>
          <w:i/>
          <w:sz w:val="24"/>
          <w:szCs w:val="24"/>
        </w:rPr>
      </w:pPr>
    </w:p>
    <w:p w:rsidR="00E548B3" w:rsidRDefault="00E548B3" w:rsidP="00E548B3">
      <w:pPr>
        <w:jc w:val="center"/>
        <w:rPr>
          <w:i/>
          <w:sz w:val="24"/>
          <w:szCs w:val="24"/>
        </w:rPr>
      </w:pPr>
    </w:p>
    <w:p w:rsidR="00E548B3" w:rsidRDefault="00E548B3" w:rsidP="00E548B3">
      <w:pPr>
        <w:jc w:val="center"/>
        <w:rPr>
          <w:i/>
          <w:sz w:val="24"/>
          <w:szCs w:val="24"/>
        </w:rPr>
      </w:pPr>
    </w:p>
    <w:p w:rsidR="00E548B3" w:rsidRDefault="00E548B3" w:rsidP="00E548B3">
      <w:pPr>
        <w:jc w:val="center"/>
        <w:rPr>
          <w:i/>
          <w:sz w:val="24"/>
          <w:szCs w:val="24"/>
        </w:rPr>
      </w:pPr>
    </w:p>
    <w:p w:rsidR="00E548B3" w:rsidRDefault="00E548B3" w:rsidP="00E548B3">
      <w:pPr>
        <w:jc w:val="center"/>
        <w:rPr>
          <w:i/>
          <w:sz w:val="24"/>
          <w:szCs w:val="24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E548B3" w:rsidRDefault="00E548B3" w:rsidP="00E548B3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sz w:val="22"/>
          <w:szCs w:val="22"/>
        </w:rPr>
      </w:pPr>
    </w:p>
    <w:p w:rsidR="00E548B3" w:rsidRPr="0068036B" w:rsidRDefault="0068036B" w:rsidP="0068036B">
      <w:pPr>
        <w:pStyle w:val="Default"/>
        <w:rPr>
          <w:i/>
          <w:sz w:val="20"/>
          <w:szCs w:val="20"/>
        </w:rPr>
      </w:pPr>
      <w:r w:rsidRPr="0068036B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 w:rsidR="00E548B3" w:rsidRPr="0068036B">
        <w:rPr>
          <w:b/>
          <w:bCs/>
          <w:i/>
          <w:sz w:val="20"/>
          <w:szCs w:val="20"/>
        </w:rPr>
        <w:t xml:space="preserve">Załącznik nr 3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68036B" w:rsidRPr="0068036B">
        <w:rPr>
          <w:i/>
          <w:sz w:val="20"/>
          <w:szCs w:val="20"/>
        </w:rPr>
        <w:t xml:space="preserve">          </w:t>
      </w:r>
      <w:r w:rsidRPr="0068036B">
        <w:rPr>
          <w:i/>
          <w:sz w:val="20"/>
          <w:szCs w:val="20"/>
        </w:rPr>
        <w:t xml:space="preserve"> </w:t>
      </w:r>
      <w:r w:rsidR="0068036B" w:rsidRPr="0068036B">
        <w:rPr>
          <w:i/>
          <w:sz w:val="20"/>
          <w:szCs w:val="20"/>
        </w:rPr>
        <w:t xml:space="preserve">              </w:t>
      </w:r>
      <w:r w:rsidRPr="0068036B">
        <w:rPr>
          <w:i/>
          <w:sz w:val="20"/>
          <w:szCs w:val="20"/>
        </w:rPr>
        <w:t xml:space="preserve">do Standardów Ochrony Małoletnich </w:t>
      </w:r>
    </w:p>
    <w:p w:rsidR="00E548B3" w:rsidRPr="0068036B" w:rsidRDefault="0068036B" w:rsidP="0068036B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48B3" w:rsidRPr="0068036B">
        <w:rPr>
          <w:i/>
          <w:sz w:val="20"/>
          <w:szCs w:val="20"/>
        </w:rPr>
        <w:t xml:space="preserve">w Miejskim Ośrodku Sportu i Rekreacji </w:t>
      </w:r>
    </w:p>
    <w:p w:rsidR="00E548B3" w:rsidRPr="0068036B" w:rsidRDefault="00E548B3" w:rsidP="00E548B3">
      <w:pPr>
        <w:pStyle w:val="Default"/>
        <w:jc w:val="center"/>
        <w:rPr>
          <w:i/>
        </w:rPr>
      </w:pPr>
      <w:r w:rsidRPr="0068036B">
        <w:rPr>
          <w:i/>
          <w:sz w:val="20"/>
          <w:szCs w:val="20"/>
        </w:rPr>
        <w:t xml:space="preserve">                                                               </w:t>
      </w:r>
      <w:r w:rsidR="0068036B" w:rsidRPr="0068036B">
        <w:rPr>
          <w:i/>
          <w:sz w:val="20"/>
          <w:szCs w:val="20"/>
        </w:rPr>
        <w:t xml:space="preserve">                     </w:t>
      </w:r>
      <w:r w:rsidRPr="0068036B">
        <w:rPr>
          <w:i/>
          <w:sz w:val="20"/>
          <w:szCs w:val="20"/>
        </w:rPr>
        <w:t>w Sandomierzu</w:t>
      </w:r>
    </w:p>
    <w:p w:rsidR="00E548B3" w:rsidRPr="00712491" w:rsidRDefault="00E548B3" w:rsidP="00E548B3">
      <w:pPr>
        <w:pStyle w:val="Default"/>
        <w:jc w:val="right"/>
        <w:rPr>
          <w:i/>
        </w:rPr>
      </w:pPr>
    </w:p>
    <w:p w:rsidR="00E548B3" w:rsidRPr="00712491" w:rsidRDefault="00E548B3" w:rsidP="00E548B3">
      <w:pPr>
        <w:pStyle w:val="Default"/>
        <w:jc w:val="center"/>
      </w:pPr>
      <w:r w:rsidRPr="00712491">
        <w:rPr>
          <w:b/>
          <w:bCs/>
        </w:rPr>
        <w:t>KARTA INTERWENCJI OBOWIĄZUJĄCA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4"/>
        <w:gridCol w:w="639"/>
        <w:gridCol w:w="1132"/>
        <w:gridCol w:w="1419"/>
        <w:gridCol w:w="254"/>
        <w:gridCol w:w="236"/>
        <w:gridCol w:w="3616"/>
      </w:tblGrid>
      <w:tr w:rsidR="00E548B3" w:rsidRPr="00712491" w:rsidTr="000B62FB">
        <w:trPr>
          <w:trHeight w:val="864"/>
          <w:jc w:val="center"/>
        </w:trPr>
        <w:tc>
          <w:tcPr>
            <w:tcW w:w="9960" w:type="dxa"/>
            <w:gridSpan w:val="7"/>
            <w:tcBorders>
              <w:bottom w:val="single" w:sz="4" w:space="0" w:color="auto"/>
            </w:tcBorders>
          </w:tcPr>
          <w:p w:rsidR="00E548B3" w:rsidRDefault="00E548B3" w:rsidP="000B62FB">
            <w:pPr>
              <w:pStyle w:val="Default"/>
              <w:ind w:left="1276" w:firstLine="709"/>
              <w:rPr>
                <w:b/>
                <w:bCs/>
              </w:rPr>
            </w:pPr>
            <w:r w:rsidRPr="00712491">
              <w:rPr>
                <w:b/>
                <w:bCs/>
              </w:rPr>
              <w:t>W MIEJSKIM OŚ</w:t>
            </w:r>
            <w:r>
              <w:rPr>
                <w:b/>
                <w:bCs/>
              </w:rPr>
              <w:t xml:space="preserve">RODKU SPORTU I REKREACJI </w:t>
            </w:r>
            <w:r>
              <w:rPr>
                <w:b/>
                <w:bCs/>
              </w:rPr>
              <w:br/>
              <w:t xml:space="preserve">                                   W SANDOMIERZU</w:t>
            </w:r>
          </w:p>
          <w:p w:rsidR="00E548B3" w:rsidRPr="00712491" w:rsidRDefault="00E548B3" w:rsidP="000B62FB">
            <w:pPr>
              <w:pStyle w:val="Default"/>
              <w:jc w:val="center"/>
            </w:pPr>
          </w:p>
        </w:tc>
      </w:tr>
      <w:tr w:rsidR="00E548B3" w:rsidRPr="00712491" w:rsidTr="000B62FB">
        <w:trPr>
          <w:trHeight w:val="684"/>
          <w:jc w:val="center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Imię i nazwisko małoletniego</w:t>
            </w:r>
          </w:p>
          <w:p w:rsidR="00E548B3" w:rsidRPr="003E657D" w:rsidRDefault="00E548B3" w:rsidP="000B62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548B3" w:rsidRPr="003E657D" w:rsidRDefault="00E548B3" w:rsidP="000B62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8B3" w:rsidRPr="00712491" w:rsidTr="000B62FB">
        <w:trPr>
          <w:trHeight w:val="543"/>
          <w:jc w:val="center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Przyczyna interwencji</w:t>
            </w:r>
          </w:p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(forma krzywdzenia)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</w:tr>
      <w:tr w:rsidR="00E548B3" w:rsidRPr="00712491" w:rsidTr="000B62FB">
        <w:trPr>
          <w:trHeight w:val="420"/>
          <w:jc w:val="center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Osoba zgłaszająca interwencję</w:t>
            </w: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</w:tr>
      <w:tr w:rsidR="00E548B3" w:rsidRPr="00712491" w:rsidTr="000B62FB">
        <w:trPr>
          <w:trHeight w:val="144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Opis działań podjętych   przez personel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48B3" w:rsidRPr="003E657D" w:rsidRDefault="00E548B3" w:rsidP="000B62FB">
            <w:pPr>
              <w:pStyle w:val="Default"/>
              <w:ind w:left="228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Data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48B3" w:rsidRPr="00712491" w:rsidRDefault="00E548B3" w:rsidP="000B62FB">
            <w:pPr>
              <w:pStyle w:val="Default"/>
            </w:pPr>
            <w:r>
              <w:t xml:space="preserve">                </w:t>
            </w:r>
            <w:r w:rsidRPr="00712491">
              <w:t xml:space="preserve">Działanie </w:t>
            </w:r>
          </w:p>
        </w:tc>
      </w:tr>
      <w:tr w:rsidR="00E548B3" w:rsidRPr="00712491" w:rsidTr="000B62FB">
        <w:trPr>
          <w:trHeight w:val="36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</w:pPr>
          </w:p>
        </w:tc>
      </w:tr>
      <w:tr w:rsidR="00E548B3" w:rsidRPr="00712491" w:rsidTr="000B62FB">
        <w:trPr>
          <w:trHeight w:val="552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</w:pPr>
          </w:p>
        </w:tc>
      </w:tr>
      <w:tr w:rsidR="00E548B3" w:rsidRPr="00712491" w:rsidTr="000B62FB">
        <w:trPr>
          <w:trHeight w:val="720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</w:pPr>
          </w:p>
        </w:tc>
      </w:tr>
      <w:tr w:rsidR="00E548B3" w:rsidRPr="00712491" w:rsidTr="000B62FB">
        <w:trPr>
          <w:trHeight w:val="192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Spotkania z opiekunami</w:t>
            </w:r>
          </w:p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małoletniego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48B3" w:rsidRPr="003E657D" w:rsidRDefault="00E548B3" w:rsidP="000B62FB">
            <w:pPr>
              <w:pStyle w:val="Default"/>
              <w:ind w:left="228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Data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48B3" w:rsidRPr="00712491" w:rsidRDefault="00E548B3" w:rsidP="000B62FB">
            <w:pPr>
              <w:pStyle w:val="Default"/>
            </w:pPr>
            <w:r>
              <w:t xml:space="preserve">                </w:t>
            </w:r>
            <w:r w:rsidRPr="00712491">
              <w:t xml:space="preserve">Działanie </w:t>
            </w:r>
          </w:p>
        </w:tc>
      </w:tr>
      <w:tr w:rsidR="00E548B3" w:rsidRPr="00712491" w:rsidTr="000B62FB">
        <w:trPr>
          <w:trHeight w:val="36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</w:pPr>
          </w:p>
        </w:tc>
      </w:tr>
      <w:tr w:rsidR="00E548B3" w:rsidRPr="00712491" w:rsidTr="000B62FB">
        <w:trPr>
          <w:trHeight w:val="504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</w:pPr>
          </w:p>
        </w:tc>
      </w:tr>
      <w:tr w:rsidR="00E548B3" w:rsidRPr="00712491" w:rsidTr="000B62FB">
        <w:trPr>
          <w:trHeight w:val="492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ind w:left="228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</w:pPr>
          </w:p>
        </w:tc>
      </w:tr>
      <w:tr w:rsidR="00E548B3" w:rsidRPr="00712491" w:rsidTr="000B62FB">
        <w:trPr>
          <w:trHeight w:val="479"/>
          <w:jc w:val="center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 xml:space="preserve">Forma podjętej interwencji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Zawiadomienie policji</w:t>
            </w:r>
            <w:r>
              <w:rPr>
                <w:sz w:val="22"/>
                <w:szCs w:val="22"/>
              </w:rPr>
              <w:t xml:space="preserve"> </w:t>
            </w:r>
            <w:r w:rsidRPr="003E657D">
              <w:rPr>
                <w:sz w:val="22"/>
                <w:szCs w:val="22"/>
              </w:rPr>
              <w:t>Zawiadomienie o podejrzeniu przestępstwa</w:t>
            </w:r>
            <w:r>
              <w:rPr>
                <w:sz w:val="22"/>
                <w:szCs w:val="22"/>
              </w:rPr>
              <w:t xml:space="preserve"> </w:t>
            </w:r>
            <w:r w:rsidRPr="003E657D">
              <w:rPr>
                <w:sz w:val="22"/>
                <w:szCs w:val="22"/>
              </w:rPr>
              <w:t>Wniosek o wgląd w sytuację rodziny</w:t>
            </w:r>
          </w:p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Inny rodzaj interwencji. Jaki?</w:t>
            </w:r>
          </w:p>
        </w:tc>
      </w:tr>
      <w:tr w:rsidR="00E548B3" w:rsidRPr="00712491" w:rsidTr="000B62FB">
        <w:trPr>
          <w:trHeight w:val="1716"/>
          <w:jc w:val="center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Dane dotyczące interwencji</w:t>
            </w: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(nazwa organu, do którego</w:t>
            </w: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zgłoszono interwencję) i data</w:t>
            </w:r>
          </w:p>
          <w:p w:rsidR="00E548B3" w:rsidRPr="003E657D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interwencji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B3" w:rsidRPr="003E657D" w:rsidRDefault="00E548B3" w:rsidP="000B62F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B3" w:rsidRPr="003E657D" w:rsidRDefault="00E548B3" w:rsidP="000B62FB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</w:tr>
      <w:tr w:rsidR="00E548B3" w:rsidRPr="00712491" w:rsidTr="000B62FB">
        <w:trPr>
          <w:trHeight w:val="27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Wyniki interwencji:</w:t>
            </w:r>
          </w:p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działania organów sprawiedliwości,</w:t>
            </w:r>
            <w:r>
              <w:rPr>
                <w:sz w:val="22"/>
                <w:szCs w:val="22"/>
              </w:rPr>
              <w:t xml:space="preserve"> </w:t>
            </w:r>
            <w:r w:rsidRPr="003E657D">
              <w:rPr>
                <w:sz w:val="22"/>
                <w:szCs w:val="22"/>
              </w:rPr>
              <w:t>działania jednostki, działania</w:t>
            </w:r>
            <w:r>
              <w:rPr>
                <w:sz w:val="22"/>
                <w:szCs w:val="22"/>
              </w:rPr>
              <w:t xml:space="preserve"> </w:t>
            </w:r>
            <w:r w:rsidRPr="003E657D">
              <w:rPr>
                <w:sz w:val="22"/>
                <w:szCs w:val="22"/>
              </w:rPr>
              <w:t>rodziców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48B3" w:rsidRPr="003E657D" w:rsidRDefault="00E548B3" w:rsidP="000B62FB">
            <w:pPr>
              <w:pStyle w:val="Default"/>
              <w:ind w:left="348"/>
              <w:jc w:val="center"/>
              <w:rPr>
                <w:sz w:val="22"/>
                <w:szCs w:val="22"/>
              </w:rPr>
            </w:pPr>
            <w:r w:rsidRPr="003E657D">
              <w:rPr>
                <w:sz w:val="22"/>
                <w:szCs w:val="22"/>
              </w:rPr>
              <w:t>Data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ind w:left="696"/>
            </w:pPr>
            <w:r w:rsidRPr="00712491">
              <w:t xml:space="preserve">Działanie </w:t>
            </w:r>
          </w:p>
        </w:tc>
      </w:tr>
      <w:tr w:rsidR="00E548B3" w:rsidRPr="00712491" w:rsidTr="000B62FB">
        <w:trPr>
          <w:trHeight w:val="1692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B3" w:rsidRPr="003E657D" w:rsidRDefault="00E548B3" w:rsidP="000B62FB">
            <w:pPr>
              <w:pStyle w:val="Default"/>
              <w:ind w:left="348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B3" w:rsidRDefault="00E548B3" w:rsidP="000B62FB">
            <w:pPr>
              <w:pStyle w:val="Default"/>
              <w:ind w:left="390" w:hanging="390"/>
            </w:pPr>
          </w:p>
        </w:tc>
      </w:tr>
    </w:tbl>
    <w:p w:rsidR="0068036B" w:rsidRDefault="0068036B" w:rsidP="0068036B">
      <w:pPr>
        <w:pStyle w:val="Default"/>
        <w:rPr>
          <w:color w:val="auto"/>
        </w:rPr>
      </w:pPr>
    </w:p>
    <w:p w:rsidR="0068036B" w:rsidRDefault="0068036B" w:rsidP="0068036B">
      <w:pPr>
        <w:pStyle w:val="Default"/>
        <w:rPr>
          <w:color w:val="auto"/>
        </w:rPr>
      </w:pPr>
    </w:p>
    <w:p w:rsidR="0068036B" w:rsidRDefault="0068036B" w:rsidP="0068036B">
      <w:pPr>
        <w:pStyle w:val="Default"/>
        <w:rPr>
          <w:color w:val="auto"/>
        </w:rPr>
      </w:pPr>
    </w:p>
    <w:p w:rsidR="0068036B" w:rsidRDefault="0068036B" w:rsidP="0068036B">
      <w:pPr>
        <w:pStyle w:val="Default"/>
        <w:rPr>
          <w:color w:val="auto"/>
        </w:rPr>
      </w:pPr>
    </w:p>
    <w:p w:rsidR="0068036B" w:rsidRDefault="0068036B" w:rsidP="0068036B">
      <w:pPr>
        <w:pStyle w:val="Default"/>
        <w:rPr>
          <w:color w:val="auto"/>
        </w:rPr>
      </w:pPr>
    </w:p>
    <w:p w:rsidR="0068036B" w:rsidRDefault="0068036B" w:rsidP="0068036B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</w:t>
      </w:r>
    </w:p>
    <w:p w:rsidR="00E548B3" w:rsidRPr="0068036B" w:rsidRDefault="0068036B" w:rsidP="0068036B">
      <w:pPr>
        <w:pStyle w:val="Default"/>
        <w:rPr>
          <w:b/>
          <w:bCs/>
          <w:i/>
          <w:sz w:val="20"/>
          <w:szCs w:val="20"/>
        </w:rPr>
      </w:pPr>
      <w:r w:rsidRPr="0068036B">
        <w:rPr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  </w:t>
      </w:r>
      <w:r w:rsidR="00E548B3" w:rsidRPr="0068036B">
        <w:rPr>
          <w:b/>
          <w:bCs/>
          <w:i/>
          <w:sz w:val="20"/>
          <w:szCs w:val="20"/>
        </w:rPr>
        <w:t xml:space="preserve">Załącznik nr 4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="0068036B" w:rsidRPr="0068036B">
        <w:rPr>
          <w:i/>
          <w:sz w:val="20"/>
          <w:szCs w:val="20"/>
        </w:rPr>
        <w:t xml:space="preserve">                              </w:t>
      </w:r>
      <w:r w:rsidRPr="0068036B">
        <w:rPr>
          <w:i/>
          <w:sz w:val="20"/>
          <w:szCs w:val="20"/>
        </w:rPr>
        <w:t xml:space="preserve">do Standardów Ochrony Małoletnich </w:t>
      </w:r>
    </w:p>
    <w:p w:rsidR="00E548B3" w:rsidRPr="0068036B" w:rsidRDefault="00E548B3" w:rsidP="00E548B3">
      <w:pPr>
        <w:pStyle w:val="Default"/>
        <w:jc w:val="right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w Miejskim Ośrodku Sportu i Rekreacji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</w:t>
      </w:r>
      <w:r w:rsidR="0068036B" w:rsidRPr="0068036B">
        <w:rPr>
          <w:i/>
          <w:sz w:val="20"/>
          <w:szCs w:val="20"/>
        </w:rPr>
        <w:t xml:space="preserve">                        </w:t>
      </w:r>
      <w:r w:rsidRPr="0068036B">
        <w:rPr>
          <w:i/>
          <w:sz w:val="20"/>
          <w:szCs w:val="20"/>
        </w:rPr>
        <w:t>w Sandomierzu</w:t>
      </w:r>
    </w:p>
    <w:p w:rsidR="00E548B3" w:rsidRDefault="00E548B3" w:rsidP="00E548B3">
      <w:pPr>
        <w:pStyle w:val="Default"/>
        <w:jc w:val="center"/>
        <w:rPr>
          <w:i/>
          <w:sz w:val="22"/>
          <w:szCs w:val="22"/>
        </w:rPr>
      </w:pPr>
    </w:p>
    <w:p w:rsidR="00E548B3" w:rsidRDefault="00E548B3" w:rsidP="00E548B3">
      <w:pPr>
        <w:pStyle w:val="Default"/>
        <w:jc w:val="center"/>
        <w:rPr>
          <w:i/>
          <w:sz w:val="22"/>
          <w:szCs w:val="22"/>
        </w:rPr>
      </w:pPr>
    </w:p>
    <w:p w:rsidR="00E548B3" w:rsidRPr="00186885" w:rsidRDefault="00E548B3" w:rsidP="00E548B3">
      <w:pPr>
        <w:pStyle w:val="Default"/>
        <w:jc w:val="center"/>
      </w:pPr>
      <w:r w:rsidRPr="00186885">
        <w:rPr>
          <w:b/>
          <w:bCs/>
        </w:rPr>
        <w:t>MONITORING STANDARDÓW – ANKIETA DLA PRACOWNIKÓW</w:t>
      </w:r>
    </w:p>
    <w:p w:rsidR="00E548B3" w:rsidRPr="00186885" w:rsidRDefault="00E548B3" w:rsidP="00E548B3">
      <w:pPr>
        <w:pStyle w:val="Default"/>
        <w:jc w:val="center"/>
        <w:rPr>
          <w:b/>
          <w:bCs/>
        </w:rPr>
      </w:pPr>
      <w:r w:rsidRPr="00186885">
        <w:rPr>
          <w:b/>
          <w:bCs/>
        </w:rPr>
        <w:t xml:space="preserve"> MIEJSKIEGO OŚ</w:t>
      </w:r>
      <w:r>
        <w:rPr>
          <w:b/>
          <w:bCs/>
        </w:rPr>
        <w:t>RODKA SPORTU I REKREACJI W SANDOMIERZU</w:t>
      </w:r>
    </w:p>
    <w:p w:rsidR="00E548B3" w:rsidRDefault="00E548B3" w:rsidP="00E548B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6804"/>
        <w:gridCol w:w="1417"/>
        <w:gridCol w:w="1404"/>
      </w:tblGrid>
      <w:tr w:rsidR="00E548B3" w:rsidTr="000B62FB">
        <w:tc>
          <w:tcPr>
            <w:tcW w:w="461" w:type="dxa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tabs>
                <w:tab w:val="left" w:pos="624"/>
              </w:tabs>
              <w:jc w:val="center"/>
            </w:pPr>
            <w:r w:rsidRPr="00CE54B9">
              <w:t>Odpowiedz na poniższe pytania Tak/Nie</w:t>
            </w:r>
          </w:p>
          <w:p w:rsidR="00E548B3" w:rsidRPr="00CE54B9" w:rsidRDefault="00E548B3" w:rsidP="000B62FB">
            <w:pPr>
              <w:pStyle w:val="Default"/>
              <w:tabs>
                <w:tab w:val="left" w:pos="624"/>
              </w:tabs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E548B3" w:rsidTr="000B62FB">
        <w:trPr>
          <w:trHeight w:val="544"/>
        </w:trPr>
        <w:tc>
          <w:tcPr>
            <w:tcW w:w="46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znasz standardy ochrony małoletnich obowiązujące w Miejskim Ośrodku Sportu i Rekreacji w Sandomierzu</w:t>
            </w: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46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znasz treść dokumentu „ Standardy Ochrony Małoletnich” </w:t>
            </w:r>
          </w:p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Miejskim Ośrodku Sportu i Rekreacji w Sandomierzu</w:t>
            </w:r>
          </w:p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46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uważasz że potrafisz rozpoznać syndromy krzywdzonego małoletniego ?</w:t>
            </w:r>
          </w:p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46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wiesz w jaki sposób zareagować symptomy krzywdzenia </w:t>
            </w:r>
            <w:r>
              <w:rPr>
                <w:sz w:val="22"/>
                <w:szCs w:val="22"/>
              </w:rPr>
              <w:br/>
              <w:t>małoletnich ?</w:t>
            </w:r>
          </w:p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46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zaobserwowałeś naruszenie zasad określonych w Standardach oraz pozostałych regulaminach i procedurach przez innego pracownika ?</w:t>
            </w: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46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masz uwagi/sugestie/przemyślenia związane z funkcjonowaniem w jednostce „Standardami Ochrony  Małoletnich”( jeżeli tak opisz je w tabeli poniżej)</w:t>
            </w:r>
          </w:p>
        </w:tc>
        <w:tc>
          <w:tcPr>
            <w:tcW w:w="1417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46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jakieś działanie związane z przyjęciem Standardów jest odbierane jako trudne lub niechętne podchodzisz do jego realizacji z innych powodów?</w:t>
            </w:r>
          </w:p>
        </w:tc>
        <w:tc>
          <w:tcPr>
            <w:tcW w:w="1417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912"/>
        </w:trPr>
        <w:tc>
          <w:tcPr>
            <w:tcW w:w="10086" w:type="dxa"/>
            <w:gridSpan w:val="4"/>
            <w:shd w:val="clear" w:color="auto" w:fill="BFBFBF" w:themeFill="background1" w:themeFillShade="BF"/>
          </w:tcPr>
          <w:p w:rsidR="00E548B3" w:rsidRPr="00186885" w:rsidRDefault="00E548B3" w:rsidP="000B62FB">
            <w:pPr>
              <w:pStyle w:val="Default"/>
              <w:ind w:firstLine="708"/>
              <w:rPr>
                <w:b/>
                <w:sz w:val="22"/>
                <w:szCs w:val="22"/>
              </w:rPr>
            </w:pPr>
          </w:p>
          <w:p w:rsidR="00E548B3" w:rsidRPr="00186885" w:rsidRDefault="00E548B3" w:rsidP="000B62FB">
            <w:pPr>
              <w:pStyle w:val="Default"/>
              <w:jc w:val="center"/>
            </w:pPr>
            <w:r w:rsidRPr="00186885">
              <w:rPr>
                <w:b/>
              </w:rPr>
              <w:t>JEŚLI NA KTÓREŚ PYTANIE W ANKIECIE MONITORING STANDARDÓW ODPOWIEDZIAŁEŚ TAK</w:t>
            </w: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1260"/>
        </w:trPr>
        <w:tc>
          <w:tcPr>
            <w:tcW w:w="10086" w:type="dxa"/>
            <w:gridSpan w:val="4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NAPISZ : Jakie zasady zostały naruszone?</w:t>
            </w: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1656"/>
        </w:trPr>
        <w:tc>
          <w:tcPr>
            <w:tcW w:w="10086" w:type="dxa"/>
            <w:gridSpan w:val="4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NAPISZ: Jakie działania podjąłeś ?</w:t>
            </w: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1812"/>
        </w:trPr>
        <w:tc>
          <w:tcPr>
            <w:tcW w:w="10086" w:type="dxa"/>
            <w:gridSpan w:val="4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NAPISZ: Czy masz jakieś sugestie lub propozycję poprawy obowiązujących standardów?</w:t>
            </w:r>
          </w:p>
        </w:tc>
      </w:tr>
    </w:tbl>
    <w:p w:rsidR="0068036B" w:rsidRDefault="0068036B" w:rsidP="0068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548B3" w:rsidRPr="0068036B" w:rsidRDefault="0068036B" w:rsidP="0068036B">
      <w:pPr>
        <w:pStyle w:val="Default"/>
        <w:rPr>
          <w:i/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E548B3" w:rsidRPr="0068036B">
        <w:rPr>
          <w:b/>
          <w:bCs/>
          <w:i/>
          <w:sz w:val="20"/>
          <w:szCs w:val="20"/>
        </w:rPr>
        <w:t xml:space="preserve">Załącznik nr 5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="0068036B">
        <w:rPr>
          <w:i/>
          <w:sz w:val="20"/>
          <w:szCs w:val="20"/>
        </w:rPr>
        <w:t xml:space="preserve">                               </w:t>
      </w:r>
      <w:r w:rsidRPr="0068036B">
        <w:rPr>
          <w:i/>
          <w:sz w:val="20"/>
          <w:szCs w:val="20"/>
        </w:rPr>
        <w:t xml:space="preserve">do Standardów Ochrony Małoletnich </w:t>
      </w:r>
    </w:p>
    <w:p w:rsidR="00E548B3" w:rsidRPr="0068036B" w:rsidRDefault="0068036B" w:rsidP="00E548B3">
      <w:pPr>
        <w:pStyle w:val="Defaul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E548B3" w:rsidRPr="0068036B">
        <w:rPr>
          <w:i/>
          <w:sz w:val="20"/>
          <w:szCs w:val="20"/>
        </w:rPr>
        <w:t xml:space="preserve">w Miejskim Ośrodku Sportu i Rekreacji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</w:t>
      </w:r>
      <w:r w:rsidR="0068036B">
        <w:rPr>
          <w:i/>
          <w:sz w:val="20"/>
          <w:szCs w:val="20"/>
        </w:rPr>
        <w:t xml:space="preserve">                       </w:t>
      </w:r>
      <w:r w:rsidRPr="0068036B">
        <w:rPr>
          <w:i/>
          <w:sz w:val="20"/>
          <w:szCs w:val="20"/>
        </w:rPr>
        <w:t xml:space="preserve"> w Sandomierzu</w:t>
      </w:r>
    </w:p>
    <w:p w:rsidR="00E548B3" w:rsidRDefault="00E548B3" w:rsidP="00E548B3">
      <w:pPr>
        <w:pStyle w:val="Default"/>
        <w:jc w:val="center"/>
        <w:rPr>
          <w:i/>
          <w:sz w:val="22"/>
          <w:szCs w:val="22"/>
        </w:rPr>
      </w:pPr>
    </w:p>
    <w:p w:rsidR="00E548B3" w:rsidRDefault="00E548B3" w:rsidP="00E548B3">
      <w:pPr>
        <w:pStyle w:val="Default"/>
        <w:jc w:val="center"/>
        <w:rPr>
          <w:i/>
          <w:sz w:val="22"/>
          <w:szCs w:val="22"/>
        </w:rPr>
      </w:pPr>
    </w:p>
    <w:p w:rsidR="00E548B3" w:rsidRDefault="00E548B3" w:rsidP="00E548B3">
      <w:pPr>
        <w:pStyle w:val="Default"/>
        <w:jc w:val="center"/>
        <w:rPr>
          <w:i/>
          <w:sz w:val="22"/>
          <w:szCs w:val="22"/>
        </w:rPr>
      </w:pPr>
    </w:p>
    <w:p w:rsidR="00E548B3" w:rsidRDefault="00E548B3" w:rsidP="00E548B3">
      <w:pPr>
        <w:pStyle w:val="Default"/>
        <w:jc w:val="center"/>
        <w:rPr>
          <w:i/>
          <w:sz w:val="22"/>
          <w:szCs w:val="22"/>
        </w:rPr>
      </w:pPr>
    </w:p>
    <w:p w:rsidR="00E548B3" w:rsidRPr="003E657D" w:rsidRDefault="00E548B3" w:rsidP="00E548B3">
      <w:pPr>
        <w:pStyle w:val="Default"/>
        <w:jc w:val="center"/>
        <w:rPr>
          <w:b/>
        </w:rPr>
      </w:pPr>
      <w:r w:rsidRPr="003E657D">
        <w:rPr>
          <w:b/>
          <w:bCs/>
        </w:rPr>
        <w:t>MONITORING STANDARDÓW</w:t>
      </w:r>
    </w:p>
    <w:p w:rsidR="00E548B3" w:rsidRPr="003E657D" w:rsidRDefault="00E548B3" w:rsidP="00E548B3">
      <w:pPr>
        <w:pStyle w:val="Default"/>
        <w:jc w:val="center"/>
        <w:rPr>
          <w:b/>
          <w:bCs/>
        </w:rPr>
      </w:pPr>
      <w:r w:rsidRPr="003E657D">
        <w:rPr>
          <w:b/>
          <w:bCs/>
        </w:rPr>
        <w:t>– ANKIETA DLA MAŁOLETNICH UCZESTNIKÓW ZAJĘĆ</w:t>
      </w:r>
    </w:p>
    <w:p w:rsidR="00E548B3" w:rsidRDefault="00E548B3" w:rsidP="00E548B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6097"/>
        <w:gridCol w:w="1839"/>
        <w:gridCol w:w="1617"/>
      </w:tblGrid>
      <w:tr w:rsidR="00E548B3" w:rsidTr="000B62FB">
        <w:tc>
          <w:tcPr>
            <w:tcW w:w="516" w:type="dxa"/>
            <w:shd w:val="clear" w:color="auto" w:fill="BFBFBF" w:themeFill="background1" w:themeFillShade="BF"/>
          </w:tcPr>
          <w:p w:rsidR="00E548B3" w:rsidRPr="000E21AB" w:rsidRDefault="00E548B3" w:rsidP="000B6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21A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13" w:type="dxa"/>
            <w:shd w:val="clear" w:color="auto" w:fill="BFBFBF" w:themeFill="background1" w:themeFillShade="BF"/>
          </w:tcPr>
          <w:p w:rsidR="00E548B3" w:rsidRPr="000E21AB" w:rsidRDefault="00E548B3" w:rsidP="000B6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21AB">
              <w:rPr>
                <w:b/>
                <w:sz w:val="22"/>
                <w:szCs w:val="22"/>
              </w:rPr>
              <w:t>Odpowiedz na poniższe pytania:</w:t>
            </w:r>
          </w:p>
          <w:p w:rsidR="00E548B3" w:rsidRPr="000E21AB" w:rsidRDefault="00E548B3" w:rsidP="000B62F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548B3" w:rsidRPr="000E21AB" w:rsidRDefault="00E548B3" w:rsidP="000B6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21AB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E548B3" w:rsidRPr="000E21AB" w:rsidRDefault="00E548B3" w:rsidP="000B6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21AB">
              <w:rPr>
                <w:b/>
                <w:sz w:val="22"/>
                <w:szCs w:val="22"/>
              </w:rPr>
              <w:t>NIE</w:t>
            </w:r>
          </w:p>
        </w:tc>
      </w:tr>
      <w:tr w:rsidR="00E548B3" w:rsidTr="000B62FB">
        <w:tc>
          <w:tcPr>
            <w:tcW w:w="516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13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znasz standardy ochrony małoletnich obowiązujące </w:t>
            </w:r>
            <w:r>
              <w:rPr>
                <w:sz w:val="22"/>
                <w:szCs w:val="22"/>
              </w:rPr>
              <w:br/>
              <w:t>w Miejskim Ośrodku Sportu i Rekreacji w Sandomierz</w:t>
            </w:r>
          </w:p>
        </w:tc>
        <w:tc>
          <w:tcPr>
            <w:tcW w:w="1843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516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13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w sytuacji doświadczenia przemocy, krzywdy wiesz do kogo możesz się zwrócić, aby uzyskać pomoc?</w:t>
            </w:r>
          </w:p>
        </w:tc>
        <w:tc>
          <w:tcPr>
            <w:tcW w:w="1843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516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3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znalazł się ktoś, kto pomógł Ci i udzielił pomocy</w:t>
            </w: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516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13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byłeś świadkiem, gdy stosowano agresję/przemoc wobec kogoś innego? (jeżeli tak, opisz  w poniższej tabeli jak zareagowałeś/ zareagowałaś)</w:t>
            </w:r>
          </w:p>
        </w:tc>
        <w:tc>
          <w:tcPr>
            <w:tcW w:w="1843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c>
          <w:tcPr>
            <w:tcW w:w="516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13" w:type="dxa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w Twojej grupie istnieje problem przemocy lub agresji ?</w:t>
            </w:r>
          </w:p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548B3" w:rsidRDefault="00E548B3" w:rsidP="000B6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1272"/>
        </w:trPr>
        <w:tc>
          <w:tcPr>
            <w:tcW w:w="10093" w:type="dxa"/>
            <w:gridSpan w:val="4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jc w:val="center"/>
              <w:rPr>
                <w:b/>
              </w:rPr>
            </w:pPr>
          </w:p>
          <w:p w:rsidR="00E548B3" w:rsidRPr="000E21AB" w:rsidRDefault="00E548B3" w:rsidP="000B62FB">
            <w:pPr>
              <w:pStyle w:val="Default"/>
              <w:jc w:val="center"/>
              <w:rPr>
                <w:b/>
              </w:rPr>
            </w:pPr>
            <w:r w:rsidRPr="000E21AB">
              <w:rPr>
                <w:b/>
              </w:rPr>
              <w:t>JEŚLI NA KTÓREŚ PYTANIE W ANKIECIE MONITORING STANDARDÓW ODPOWIEDZIAŁEŚ TAK</w:t>
            </w: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1752"/>
        </w:trPr>
        <w:tc>
          <w:tcPr>
            <w:tcW w:w="10093" w:type="dxa"/>
            <w:gridSpan w:val="4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NAPISZ: Jakie zasady zostały naruszone?</w:t>
            </w: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2088"/>
        </w:trPr>
        <w:tc>
          <w:tcPr>
            <w:tcW w:w="10093" w:type="dxa"/>
            <w:gridSpan w:val="4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NAPISZ; Jakie działania podjąłeś ?</w:t>
            </w:r>
          </w:p>
        </w:tc>
      </w:tr>
      <w:tr w:rsidR="00E548B3" w:rsidTr="000B62FB">
        <w:tblPrEx>
          <w:tblCellMar>
            <w:left w:w="70" w:type="dxa"/>
            <w:right w:w="70" w:type="dxa"/>
          </w:tblCellMar>
          <w:tblLook w:val="0000"/>
        </w:tblPrEx>
        <w:trPr>
          <w:trHeight w:val="2064"/>
        </w:trPr>
        <w:tc>
          <w:tcPr>
            <w:tcW w:w="10093" w:type="dxa"/>
            <w:gridSpan w:val="4"/>
          </w:tcPr>
          <w:p w:rsidR="00E548B3" w:rsidRDefault="00E548B3" w:rsidP="000B62F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8036B" w:rsidRDefault="0068036B" w:rsidP="0068036B">
      <w:pPr>
        <w:pStyle w:val="Default"/>
        <w:rPr>
          <w:sz w:val="22"/>
          <w:szCs w:val="22"/>
        </w:rPr>
      </w:pPr>
    </w:p>
    <w:p w:rsidR="0068036B" w:rsidRDefault="0068036B" w:rsidP="0068036B">
      <w:pPr>
        <w:pStyle w:val="Default"/>
        <w:rPr>
          <w:sz w:val="22"/>
          <w:szCs w:val="22"/>
        </w:rPr>
      </w:pPr>
    </w:p>
    <w:p w:rsidR="0068036B" w:rsidRDefault="0068036B" w:rsidP="0068036B">
      <w:pPr>
        <w:pStyle w:val="Default"/>
        <w:rPr>
          <w:sz w:val="22"/>
          <w:szCs w:val="22"/>
        </w:rPr>
      </w:pPr>
    </w:p>
    <w:p w:rsidR="0068036B" w:rsidRDefault="0068036B" w:rsidP="0068036B">
      <w:pPr>
        <w:pStyle w:val="Default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E548B3">
        <w:rPr>
          <w:b/>
          <w:bCs/>
          <w:i/>
          <w:sz w:val="22"/>
          <w:szCs w:val="22"/>
        </w:rPr>
        <w:t xml:space="preserve">  </w:t>
      </w:r>
    </w:p>
    <w:p w:rsidR="00E548B3" w:rsidRPr="0068036B" w:rsidRDefault="0068036B" w:rsidP="0068036B">
      <w:pPr>
        <w:pStyle w:val="Default"/>
        <w:rPr>
          <w:b/>
          <w:bCs/>
          <w:i/>
          <w:sz w:val="20"/>
          <w:szCs w:val="20"/>
        </w:rPr>
      </w:pPr>
      <w:r>
        <w:rPr>
          <w:b/>
          <w:bCs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="00E548B3" w:rsidRPr="0068036B">
        <w:rPr>
          <w:b/>
          <w:bCs/>
          <w:i/>
          <w:sz w:val="20"/>
          <w:szCs w:val="20"/>
        </w:rPr>
        <w:t xml:space="preserve">Załącznik nr 6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="0068036B">
        <w:rPr>
          <w:i/>
          <w:sz w:val="20"/>
          <w:szCs w:val="20"/>
        </w:rPr>
        <w:t xml:space="preserve">                              </w:t>
      </w:r>
      <w:r w:rsidRPr="0068036B">
        <w:rPr>
          <w:i/>
          <w:sz w:val="20"/>
          <w:szCs w:val="20"/>
        </w:rPr>
        <w:t xml:space="preserve">  do Standardów Ochrony Małoletnich </w:t>
      </w:r>
    </w:p>
    <w:p w:rsidR="00E548B3" w:rsidRPr="0068036B" w:rsidRDefault="00E548B3" w:rsidP="00E548B3">
      <w:pPr>
        <w:pStyle w:val="Default"/>
        <w:jc w:val="right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w Miejskim Ośrodku Sportu i Rekreacji </w:t>
      </w:r>
    </w:p>
    <w:p w:rsidR="00E548B3" w:rsidRPr="0068036B" w:rsidRDefault="00E548B3" w:rsidP="00E548B3">
      <w:pPr>
        <w:pStyle w:val="Default"/>
        <w:jc w:val="center"/>
        <w:rPr>
          <w:i/>
          <w:sz w:val="20"/>
          <w:szCs w:val="20"/>
        </w:rPr>
      </w:pPr>
      <w:r w:rsidRPr="0068036B">
        <w:rPr>
          <w:i/>
          <w:sz w:val="20"/>
          <w:szCs w:val="20"/>
        </w:rPr>
        <w:t xml:space="preserve">                                                                        </w:t>
      </w:r>
      <w:r w:rsidR="0068036B">
        <w:rPr>
          <w:i/>
          <w:sz w:val="20"/>
          <w:szCs w:val="20"/>
        </w:rPr>
        <w:t xml:space="preserve">                       </w:t>
      </w:r>
      <w:r w:rsidRPr="0068036B">
        <w:rPr>
          <w:i/>
          <w:sz w:val="20"/>
          <w:szCs w:val="20"/>
        </w:rPr>
        <w:t>w Sandomierzu</w:t>
      </w:r>
    </w:p>
    <w:p w:rsidR="00E548B3" w:rsidRPr="0068036B" w:rsidRDefault="00E548B3" w:rsidP="00E548B3">
      <w:pPr>
        <w:pStyle w:val="Default"/>
        <w:jc w:val="center"/>
        <w:rPr>
          <w:sz w:val="20"/>
          <w:szCs w:val="20"/>
        </w:rPr>
      </w:pPr>
    </w:p>
    <w:p w:rsidR="00E548B3" w:rsidRDefault="00E548B3" w:rsidP="00E548B3">
      <w:pPr>
        <w:pStyle w:val="Default"/>
        <w:jc w:val="center"/>
        <w:rPr>
          <w:sz w:val="22"/>
          <w:szCs w:val="22"/>
        </w:rPr>
      </w:pPr>
    </w:p>
    <w:p w:rsidR="00E548B3" w:rsidRPr="003E657D" w:rsidRDefault="00E548B3" w:rsidP="00E548B3">
      <w:pPr>
        <w:pStyle w:val="Default"/>
        <w:jc w:val="center"/>
      </w:pPr>
      <w:r w:rsidRPr="003E657D">
        <w:rPr>
          <w:b/>
          <w:bCs/>
        </w:rPr>
        <w:t>OŚWIADCZENIE OPIEKUNA MAŁOLETNIEGO</w:t>
      </w:r>
    </w:p>
    <w:p w:rsidR="00E548B3" w:rsidRPr="003E657D" w:rsidRDefault="00E548B3" w:rsidP="00E548B3">
      <w:pPr>
        <w:pStyle w:val="Default"/>
        <w:jc w:val="center"/>
      </w:pPr>
      <w:r w:rsidRPr="003E657D">
        <w:rPr>
          <w:b/>
          <w:bCs/>
        </w:rPr>
        <w:t>O ZAPOZNANIU SIĘ Z OBOWIĄZUJĄCYMI</w:t>
      </w:r>
      <w:r w:rsidRPr="003E657D">
        <w:t xml:space="preserve"> </w:t>
      </w:r>
      <w:r>
        <w:rPr>
          <w:b/>
          <w:bCs/>
        </w:rPr>
        <w:t>STANDARDAMI OCHRON</w:t>
      </w:r>
      <w:r w:rsidRPr="003E657D">
        <w:rPr>
          <w:b/>
          <w:bCs/>
        </w:rPr>
        <w:t>MAŁOLETNICH</w:t>
      </w:r>
    </w:p>
    <w:p w:rsidR="00E548B3" w:rsidRDefault="00E548B3" w:rsidP="00E548B3">
      <w:pPr>
        <w:pStyle w:val="Default"/>
        <w:jc w:val="center"/>
        <w:rPr>
          <w:b/>
          <w:bCs/>
        </w:rPr>
      </w:pPr>
      <w:r w:rsidRPr="003E657D">
        <w:rPr>
          <w:b/>
          <w:bCs/>
        </w:rPr>
        <w:t>W MIEJSKIM OŚRODKU SPORTU I REKREACJI W SANDOMIERZU</w:t>
      </w:r>
    </w:p>
    <w:p w:rsidR="00E548B3" w:rsidRDefault="00E548B3" w:rsidP="00E548B3">
      <w:pPr>
        <w:pStyle w:val="Default"/>
        <w:jc w:val="center"/>
        <w:rPr>
          <w:b/>
          <w:bCs/>
        </w:rPr>
      </w:pPr>
    </w:p>
    <w:p w:rsidR="00E548B3" w:rsidRDefault="00E548B3" w:rsidP="00E548B3">
      <w:pPr>
        <w:pStyle w:val="Default"/>
        <w:jc w:val="center"/>
        <w:rPr>
          <w:b/>
          <w:bCs/>
        </w:rPr>
      </w:pPr>
    </w:p>
    <w:p w:rsidR="00E548B3" w:rsidRDefault="00E548B3" w:rsidP="00E548B3">
      <w:pPr>
        <w:pStyle w:val="Default"/>
        <w:jc w:val="center"/>
      </w:pPr>
      <w:r>
        <w:t xml:space="preserve">Oświadczam, że zapoznałam /em się ze Standardami Ochrony Małoletnich stosowanymi </w:t>
      </w:r>
      <w:r>
        <w:br/>
        <w:t>w Miejskim Ośrodku Sportu i Rekreacji w Sandomierzu</w:t>
      </w:r>
    </w:p>
    <w:p w:rsidR="00E548B3" w:rsidRDefault="00E548B3" w:rsidP="00E548B3">
      <w:pPr>
        <w:pStyle w:val="Default"/>
        <w:jc w:val="center"/>
      </w:pPr>
    </w:p>
    <w:tbl>
      <w:tblPr>
        <w:tblStyle w:val="Tabela-Siatka"/>
        <w:tblW w:w="0" w:type="auto"/>
        <w:tblLook w:val="04A0"/>
      </w:tblPr>
      <w:tblGrid>
        <w:gridCol w:w="570"/>
        <w:gridCol w:w="4536"/>
        <w:gridCol w:w="4947"/>
      </w:tblGrid>
      <w:tr w:rsidR="00E548B3" w:rsidTr="000B62FB">
        <w:tc>
          <w:tcPr>
            <w:tcW w:w="534" w:type="dxa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jc w:val="center"/>
              <w:rPr>
                <w:b/>
              </w:rPr>
            </w:pPr>
          </w:p>
          <w:p w:rsidR="00E548B3" w:rsidRPr="00C03721" w:rsidRDefault="00E548B3" w:rsidP="000B62FB">
            <w:pPr>
              <w:pStyle w:val="Default"/>
              <w:jc w:val="center"/>
              <w:rPr>
                <w:b/>
              </w:rPr>
            </w:pPr>
            <w:r w:rsidRPr="00C03721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jc w:val="center"/>
              <w:rPr>
                <w:b/>
              </w:rPr>
            </w:pPr>
          </w:p>
          <w:p w:rsidR="00E548B3" w:rsidRPr="00C03721" w:rsidRDefault="00E548B3" w:rsidP="000B62FB">
            <w:pPr>
              <w:pStyle w:val="Default"/>
              <w:jc w:val="center"/>
              <w:rPr>
                <w:b/>
              </w:rPr>
            </w:pPr>
            <w:r w:rsidRPr="00C03721">
              <w:rPr>
                <w:b/>
              </w:rPr>
              <w:t>Imię i Nazwisko</w:t>
            </w:r>
          </w:p>
          <w:p w:rsidR="00E548B3" w:rsidRPr="00C03721" w:rsidRDefault="00E548B3" w:rsidP="000B62F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47" w:type="dxa"/>
            <w:shd w:val="clear" w:color="auto" w:fill="BFBFBF" w:themeFill="background1" w:themeFillShade="BF"/>
          </w:tcPr>
          <w:p w:rsidR="00E548B3" w:rsidRDefault="00E548B3" w:rsidP="000B62FB">
            <w:pPr>
              <w:pStyle w:val="Default"/>
              <w:jc w:val="center"/>
              <w:rPr>
                <w:b/>
              </w:rPr>
            </w:pPr>
          </w:p>
          <w:p w:rsidR="00E548B3" w:rsidRPr="00C03721" w:rsidRDefault="00E548B3" w:rsidP="000B62FB">
            <w:pPr>
              <w:pStyle w:val="Default"/>
              <w:jc w:val="center"/>
              <w:rPr>
                <w:b/>
              </w:rPr>
            </w:pPr>
            <w:r w:rsidRPr="00C03721">
              <w:rPr>
                <w:b/>
              </w:rPr>
              <w:t>Podpis rodzica/opiekuna</w:t>
            </w: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  <w:tr w:rsidR="00E548B3" w:rsidTr="000B62FB">
        <w:tc>
          <w:tcPr>
            <w:tcW w:w="534" w:type="dxa"/>
          </w:tcPr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E548B3" w:rsidRDefault="00E548B3" w:rsidP="000B62FB">
            <w:pPr>
              <w:pStyle w:val="Default"/>
              <w:jc w:val="center"/>
            </w:pPr>
          </w:p>
          <w:p w:rsidR="00E548B3" w:rsidRDefault="00E548B3" w:rsidP="000B62FB">
            <w:pPr>
              <w:pStyle w:val="Default"/>
              <w:jc w:val="center"/>
            </w:pPr>
          </w:p>
        </w:tc>
        <w:tc>
          <w:tcPr>
            <w:tcW w:w="4947" w:type="dxa"/>
          </w:tcPr>
          <w:p w:rsidR="00E548B3" w:rsidRDefault="00E548B3" w:rsidP="000B62FB">
            <w:pPr>
              <w:pStyle w:val="Default"/>
              <w:jc w:val="center"/>
            </w:pPr>
          </w:p>
        </w:tc>
      </w:tr>
    </w:tbl>
    <w:p w:rsidR="00E548B3" w:rsidRPr="003E657D" w:rsidRDefault="00E548B3" w:rsidP="00E548B3">
      <w:pPr>
        <w:pStyle w:val="Default"/>
        <w:jc w:val="center"/>
      </w:pPr>
    </w:p>
    <w:p w:rsidR="00F83D09" w:rsidRDefault="00F83D09"/>
    <w:sectPr w:rsidR="00F83D09" w:rsidSect="00DB2AD3">
      <w:footerReference w:type="default" r:id="rId13"/>
      <w:pgSz w:w="11907" w:h="16839" w:code="9"/>
      <w:pgMar w:top="1143" w:right="825" w:bottom="655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83" w:rsidRDefault="00B22C83" w:rsidP="00DC1314">
      <w:pPr>
        <w:spacing w:after="0" w:line="240" w:lineRule="auto"/>
      </w:pPr>
      <w:r>
        <w:separator/>
      </w:r>
    </w:p>
  </w:endnote>
  <w:endnote w:type="continuationSeparator" w:id="0">
    <w:p w:rsidR="00B22C83" w:rsidRDefault="00B22C83" w:rsidP="00DC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933"/>
      <w:docPartObj>
        <w:docPartGallery w:val="Page Numbers (Bottom of Page)"/>
        <w:docPartUnique/>
      </w:docPartObj>
    </w:sdtPr>
    <w:sdtContent>
      <w:p w:rsidR="0068036B" w:rsidRDefault="007D22AF">
        <w:pPr>
          <w:pStyle w:val="Stopka"/>
          <w:jc w:val="right"/>
        </w:pPr>
        <w:fldSimple w:instr=" PAGE   \* MERGEFORMAT ">
          <w:r w:rsidR="008A7DBC">
            <w:rPr>
              <w:noProof/>
            </w:rPr>
            <w:t>1</w:t>
          </w:r>
        </w:fldSimple>
      </w:p>
    </w:sdtContent>
  </w:sdt>
  <w:p w:rsidR="0068036B" w:rsidRDefault="00680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83" w:rsidRDefault="00B22C83" w:rsidP="00DC1314">
      <w:pPr>
        <w:spacing w:after="0" w:line="240" w:lineRule="auto"/>
      </w:pPr>
      <w:r>
        <w:separator/>
      </w:r>
    </w:p>
  </w:footnote>
  <w:footnote w:type="continuationSeparator" w:id="0">
    <w:p w:rsidR="00B22C83" w:rsidRDefault="00B22C83" w:rsidP="00DC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D3A"/>
    <w:multiLevelType w:val="hybridMultilevel"/>
    <w:tmpl w:val="E3BA1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BAB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4A53A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57F9"/>
    <w:multiLevelType w:val="hybridMultilevel"/>
    <w:tmpl w:val="54B8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38E3"/>
    <w:multiLevelType w:val="hybridMultilevel"/>
    <w:tmpl w:val="6B506A4E"/>
    <w:lvl w:ilvl="0" w:tplc="C542E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194"/>
    <w:multiLevelType w:val="hybridMultilevel"/>
    <w:tmpl w:val="6E1ED5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4D0216"/>
    <w:multiLevelType w:val="hybridMultilevel"/>
    <w:tmpl w:val="081A227A"/>
    <w:lvl w:ilvl="0" w:tplc="23F6EC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961483"/>
    <w:multiLevelType w:val="hybridMultilevel"/>
    <w:tmpl w:val="4C224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3224"/>
    <w:multiLevelType w:val="hybridMultilevel"/>
    <w:tmpl w:val="B046D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539B"/>
    <w:multiLevelType w:val="hybridMultilevel"/>
    <w:tmpl w:val="55C6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DE6"/>
    <w:multiLevelType w:val="hybridMultilevel"/>
    <w:tmpl w:val="38883F9A"/>
    <w:lvl w:ilvl="0" w:tplc="6396E9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48F5"/>
    <w:multiLevelType w:val="hybridMultilevel"/>
    <w:tmpl w:val="4FA4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52B4"/>
    <w:multiLevelType w:val="hybridMultilevel"/>
    <w:tmpl w:val="FA9A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D79D9"/>
    <w:multiLevelType w:val="hybridMultilevel"/>
    <w:tmpl w:val="A950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81E52"/>
    <w:multiLevelType w:val="hybridMultilevel"/>
    <w:tmpl w:val="49D61F1E"/>
    <w:lvl w:ilvl="0" w:tplc="4D7A9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9486B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D4AFF"/>
    <w:multiLevelType w:val="hybridMultilevel"/>
    <w:tmpl w:val="A2B0AAD8"/>
    <w:lvl w:ilvl="0" w:tplc="BCD49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326C4"/>
    <w:multiLevelType w:val="hybridMultilevel"/>
    <w:tmpl w:val="8544220C"/>
    <w:lvl w:ilvl="0" w:tplc="8984F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463B7"/>
    <w:multiLevelType w:val="hybridMultilevel"/>
    <w:tmpl w:val="7196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D4A92"/>
    <w:multiLevelType w:val="hybridMultilevel"/>
    <w:tmpl w:val="E4D6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1C071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26E17"/>
    <w:multiLevelType w:val="hybridMultilevel"/>
    <w:tmpl w:val="584857D0"/>
    <w:lvl w:ilvl="0" w:tplc="5BDEE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A4DA4"/>
    <w:multiLevelType w:val="hybridMultilevel"/>
    <w:tmpl w:val="B53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834A3"/>
    <w:multiLevelType w:val="hybridMultilevel"/>
    <w:tmpl w:val="591C0B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A2CFFCC">
      <w:start w:val="1"/>
      <w:numFmt w:val="decimal"/>
      <w:lvlText w:val="%2)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A6345A"/>
    <w:multiLevelType w:val="hybridMultilevel"/>
    <w:tmpl w:val="D48EE2C2"/>
    <w:lvl w:ilvl="0" w:tplc="F2B48C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51AC6"/>
    <w:multiLevelType w:val="hybridMultilevel"/>
    <w:tmpl w:val="AD56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44317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B596B"/>
    <w:multiLevelType w:val="hybridMultilevel"/>
    <w:tmpl w:val="557C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01519"/>
    <w:multiLevelType w:val="hybridMultilevel"/>
    <w:tmpl w:val="3D1A9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E760F5"/>
    <w:multiLevelType w:val="hybridMultilevel"/>
    <w:tmpl w:val="DAAC9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17B30"/>
    <w:multiLevelType w:val="hybridMultilevel"/>
    <w:tmpl w:val="3E5004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C452B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5F221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78EFF5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97726"/>
    <w:multiLevelType w:val="hybridMultilevel"/>
    <w:tmpl w:val="EB2C9E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28DDE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2D53F7"/>
    <w:multiLevelType w:val="hybridMultilevel"/>
    <w:tmpl w:val="08C2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981C6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21"/>
  </w:num>
  <w:num w:numId="5">
    <w:abstractNumId w:val="16"/>
  </w:num>
  <w:num w:numId="6">
    <w:abstractNumId w:val="8"/>
  </w:num>
  <w:num w:numId="7">
    <w:abstractNumId w:val="25"/>
  </w:num>
  <w:num w:numId="8">
    <w:abstractNumId w:val="11"/>
  </w:num>
  <w:num w:numId="9">
    <w:abstractNumId w:val="14"/>
  </w:num>
  <w:num w:numId="10">
    <w:abstractNumId w:val="0"/>
  </w:num>
  <w:num w:numId="11">
    <w:abstractNumId w:val="20"/>
  </w:num>
  <w:num w:numId="12">
    <w:abstractNumId w:val="17"/>
  </w:num>
  <w:num w:numId="13">
    <w:abstractNumId w:val="27"/>
  </w:num>
  <w:num w:numId="14">
    <w:abstractNumId w:val="15"/>
  </w:num>
  <w:num w:numId="15">
    <w:abstractNumId w:val="7"/>
  </w:num>
  <w:num w:numId="16">
    <w:abstractNumId w:val="22"/>
  </w:num>
  <w:num w:numId="17">
    <w:abstractNumId w:val="18"/>
  </w:num>
  <w:num w:numId="18">
    <w:abstractNumId w:val="1"/>
  </w:num>
  <w:num w:numId="19">
    <w:abstractNumId w:val="5"/>
  </w:num>
  <w:num w:numId="20">
    <w:abstractNumId w:val="10"/>
  </w:num>
  <w:num w:numId="21">
    <w:abstractNumId w:val="26"/>
  </w:num>
  <w:num w:numId="22">
    <w:abstractNumId w:val="23"/>
  </w:num>
  <w:num w:numId="23">
    <w:abstractNumId w:val="3"/>
  </w:num>
  <w:num w:numId="24">
    <w:abstractNumId w:val="9"/>
  </w:num>
  <w:num w:numId="25">
    <w:abstractNumId w:val="6"/>
  </w:num>
  <w:num w:numId="26">
    <w:abstractNumId w:val="4"/>
  </w:num>
  <w:num w:numId="27">
    <w:abstractNumId w:val="1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9A"/>
    <w:rsid w:val="000F78C0"/>
    <w:rsid w:val="001A61FB"/>
    <w:rsid w:val="002038E1"/>
    <w:rsid w:val="002440C8"/>
    <w:rsid w:val="002D247A"/>
    <w:rsid w:val="00331829"/>
    <w:rsid w:val="00333325"/>
    <w:rsid w:val="003763FD"/>
    <w:rsid w:val="003931C1"/>
    <w:rsid w:val="003C60D4"/>
    <w:rsid w:val="003C7165"/>
    <w:rsid w:val="00447E11"/>
    <w:rsid w:val="00477B5E"/>
    <w:rsid w:val="004848E6"/>
    <w:rsid w:val="0054609E"/>
    <w:rsid w:val="00562B1F"/>
    <w:rsid w:val="0057333B"/>
    <w:rsid w:val="005C3907"/>
    <w:rsid w:val="0068036B"/>
    <w:rsid w:val="007D22AF"/>
    <w:rsid w:val="00832DDD"/>
    <w:rsid w:val="00893150"/>
    <w:rsid w:val="008A7DBC"/>
    <w:rsid w:val="008E0481"/>
    <w:rsid w:val="008F386A"/>
    <w:rsid w:val="00956550"/>
    <w:rsid w:val="00960582"/>
    <w:rsid w:val="00A846CB"/>
    <w:rsid w:val="00B22C83"/>
    <w:rsid w:val="00C1479F"/>
    <w:rsid w:val="00C55B32"/>
    <w:rsid w:val="00C70BD6"/>
    <w:rsid w:val="00CB54ED"/>
    <w:rsid w:val="00DB2AD3"/>
    <w:rsid w:val="00DC1314"/>
    <w:rsid w:val="00DF6817"/>
    <w:rsid w:val="00E11C35"/>
    <w:rsid w:val="00E548B3"/>
    <w:rsid w:val="00E676E0"/>
    <w:rsid w:val="00E72F17"/>
    <w:rsid w:val="00EA5CD9"/>
    <w:rsid w:val="00EE239A"/>
    <w:rsid w:val="00F83D09"/>
    <w:rsid w:val="00FC1D00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4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5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62B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C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314"/>
  </w:style>
  <w:style w:type="paragraph" w:styleId="Stopka">
    <w:name w:val="footer"/>
    <w:basedOn w:val="Normalny"/>
    <w:link w:val="StopkaZnak"/>
    <w:uiPriority w:val="99"/>
    <w:unhideWhenUsed/>
    <w:rsid w:val="00DC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DF01-D530-4D2A-A873-01E63447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4168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BFołta</dc:creator>
  <cp:lastModifiedBy>MRybak</cp:lastModifiedBy>
  <cp:revision>4</cp:revision>
  <cp:lastPrinted>2024-04-04T05:48:00Z</cp:lastPrinted>
  <dcterms:created xsi:type="dcterms:W3CDTF">2024-04-04T10:19:00Z</dcterms:created>
  <dcterms:modified xsi:type="dcterms:W3CDTF">2024-04-04T10:24:00Z</dcterms:modified>
</cp:coreProperties>
</file>